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507027" w:rsidTr="00A32F85">
        <w:tc>
          <w:tcPr>
            <w:tcW w:w="3936" w:type="dxa"/>
          </w:tcPr>
          <w:p w:rsidR="009E18B7" w:rsidRPr="00507027" w:rsidRDefault="009E18B7" w:rsidP="009E18B7">
            <w:pPr>
              <w:pStyle w:val="afb"/>
              <w:rPr>
                <w:sz w:val="22"/>
                <w:szCs w:val="22"/>
              </w:rPr>
            </w:pPr>
          </w:p>
        </w:tc>
        <w:tc>
          <w:tcPr>
            <w:tcW w:w="5351" w:type="dxa"/>
          </w:tcPr>
          <w:p w:rsidR="009E18B7" w:rsidRPr="00507027" w:rsidRDefault="009E18B7" w:rsidP="00B74B29">
            <w:pPr>
              <w:pStyle w:val="afb"/>
              <w:jc w:val="right"/>
              <w:rPr>
                <w:b/>
                <w:sz w:val="22"/>
                <w:szCs w:val="22"/>
              </w:rPr>
            </w:pPr>
            <w:r w:rsidRPr="00507027">
              <w:rPr>
                <w:b/>
                <w:sz w:val="22"/>
                <w:szCs w:val="22"/>
              </w:rPr>
              <w:t>Форма 1 «Извещение о проведении тендера»</w:t>
            </w:r>
          </w:p>
          <w:p w:rsidR="002E74E9" w:rsidRPr="00507027" w:rsidRDefault="002E74E9" w:rsidP="00B74B29">
            <w:pPr>
              <w:pStyle w:val="afb"/>
              <w:jc w:val="right"/>
              <w:rPr>
                <w:sz w:val="22"/>
                <w:szCs w:val="22"/>
              </w:rPr>
            </w:pPr>
          </w:p>
          <w:p w:rsidR="009B56F3" w:rsidRPr="00507027" w:rsidRDefault="009B56F3" w:rsidP="00B74B29">
            <w:pPr>
              <w:pStyle w:val="afb"/>
              <w:jc w:val="right"/>
              <w:rPr>
                <w:sz w:val="22"/>
                <w:szCs w:val="22"/>
              </w:rPr>
            </w:pPr>
          </w:p>
          <w:p w:rsidR="009B56F3" w:rsidRPr="00507027" w:rsidRDefault="009B56F3" w:rsidP="00B74B29">
            <w:pPr>
              <w:pStyle w:val="afb"/>
              <w:jc w:val="right"/>
              <w:rPr>
                <w:sz w:val="22"/>
                <w:szCs w:val="22"/>
              </w:rPr>
            </w:pPr>
          </w:p>
          <w:p w:rsidR="009E18B7" w:rsidRPr="00507027" w:rsidRDefault="009E18B7" w:rsidP="00B74B29">
            <w:pPr>
              <w:pStyle w:val="afb"/>
              <w:jc w:val="right"/>
              <w:rPr>
                <w:sz w:val="22"/>
                <w:szCs w:val="22"/>
              </w:rPr>
            </w:pPr>
            <w:r w:rsidRPr="00507027">
              <w:rPr>
                <w:sz w:val="22"/>
                <w:szCs w:val="22"/>
              </w:rPr>
              <w:t>УТВЕРЖДЕНО</w:t>
            </w:r>
          </w:p>
          <w:p w:rsidR="009E18B7" w:rsidRPr="00507027" w:rsidRDefault="009E18B7" w:rsidP="00B74B29">
            <w:pPr>
              <w:pStyle w:val="afb"/>
              <w:jc w:val="right"/>
              <w:rPr>
                <w:sz w:val="22"/>
                <w:szCs w:val="22"/>
              </w:rPr>
            </w:pPr>
            <w:r w:rsidRPr="00507027">
              <w:rPr>
                <w:sz w:val="22"/>
                <w:szCs w:val="22"/>
              </w:rPr>
              <w:t>решением Тендерной комиссии</w:t>
            </w:r>
          </w:p>
          <w:p w:rsidR="008703D9" w:rsidRPr="0081718A" w:rsidRDefault="008465F9" w:rsidP="008703D9">
            <w:pPr>
              <w:pStyle w:val="afb"/>
              <w:jc w:val="right"/>
              <w:rPr>
                <w:sz w:val="22"/>
                <w:szCs w:val="22"/>
              </w:rPr>
            </w:pPr>
            <w:r w:rsidRPr="00507027">
              <w:rPr>
                <w:sz w:val="22"/>
                <w:szCs w:val="22"/>
              </w:rPr>
              <w:t>Протокол №</w:t>
            </w:r>
            <w:r w:rsidR="0081718A" w:rsidRPr="0081718A">
              <w:rPr>
                <w:sz w:val="22"/>
                <w:szCs w:val="22"/>
              </w:rPr>
              <w:t xml:space="preserve"> 02</w:t>
            </w:r>
          </w:p>
          <w:p w:rsidR="009E18B7" w:rsidRPr="00507027" w:rsidRDefault="0013044F" w:rsidP="0081718A">
            <w:pPr>
              <w:pStyle w:val="afb"/>
              <w:jc w:val="right"/>
              <w:rPr>
                <w:sz w:val="22"/>
                <w:szCs w:val="22"/>
              </w:rPr>
            </w:pPr>
            <w:r>
              <w:rPr>
                <w:sz w:val="22"/>
                <w:szCs w:val="22"/>
              </w:rPr>
              <w:t>«</w:t>
            </w:r>
            <w:r w:rsidR="0081718A">
              <w:rPr>
                <w:sz w:val="22"/>
                <w:szCs w:val="22"/>
                <w:lang w:val="en-US"/>
              </w:rPr>
              <w:t>10</w:t>
            </w:r>
            <w:r w:rsidR="009E18B7" w:rsidRPr="00507027">
              <w:rPr>
                <w:sz w:val="22"/>
                <w:szCs w:val="22"/>
              </w:rPr>
              <w:t>»</w:t>
            </w:r>
            <w:r w:rsidR="0081718A">
              <w:rPr>
                <w:sz w:val="22"/>
                <w:szCs w:val="22"/>
              </w:rPr>
              <w:t xml:space="preserve"> февраля </w:t>
            </w:r>
            <w:r w:rsidR="000935FB" w:rsidRPr="00507027">
              <w:rPr>
                <w:sz w:val="22"/>
                <w:szCs w:val="22"/>
              </w:rPr>
              <w:t>20</w:t>
            </w:r>
            <w:r w:rsidR="00993985">
              <w:rPr>
                <w:sz w:val="22"/>
                <w:szCs w:val="22"/>
              </w:rPr>
              <w:t>20</w:t>
            </w:r>
            <w:r w:rsidR="009E18B7" w:rsidRPr="00507027">
              <w:rPr>
                <w:sz w:val="22"/>
                <w:szCs w:val="22"/>
              </w:rPr>
              <w:t>г.</w:t>
            </w:r>
          </w:p>
        </w:tc>
      </w:tr>
      <w:tr w:rsidR="002E74E9" w:rsidRPr="00507027" w:rsidTr="00A32F85">
        <w:tc>
          <w:tcPr>
            <w:tcW w:w="3936" w:type="dxa"/>
          </w:tcPr>
          <w:p w:rsidR="002E74E9" w:rsidRPr="00507027" w:rsidRDefault="002E74E9" w:rsidP="009E18B7">
            <w:pPr>
              <w:pStyle w:val="afb"/>
              <w:rPr>
                <w:sz w:val="22"/>
                <w:szCs w:val="22"/>
              </w:rPr>
            </w:pPr>
          </w:p>
        </w:tc>
        <w:tc>
          <w:tcPr>
            <w:tcW w:w="5351" w:type="dxa"/>
          </w:tcPr>
          <w:p w:rsidR="002E74E9" w:rsidRPr="00507027" w:rsidRDefault="002E74E9" w:rsidP="00B74B29">
            <w:pPr>
              <w:pStyle w:val="afb"/>
              <w:jc w:val="right"/>
              <w:rPr>
                <w:b/>
                <w:sz w:val="22"/>
                <w:szCs w:val="22"/>
              </w:rPr>
            </w:pPr>
          </w:p>
        </w:tc>
      </w:tr>
    </w:tbl>
    <w:p w:rsidR="009E18B7" w:rsidRPr="00507027" w:rsidRDefault="009E18B7" w:rsidP="009E18B7">
      <w:pPr>
        <w:pStyle w:val="afb"/>
        <w:rPr>
          <w:sz w:val="22"/>
          <w:szCs w:val="22"/>
        </w:rPr>
      </w:pPr>
    </w:p>
    <w:p w:rsidR="009B56F3" w:rsidRPr="00507027" w:rsidRDefault="009B56F3" w:rsidP="00351A3E">
      <w:pPr>
        <w:rPr>
          <w:rFonts w:ascii="Times New Roman" w:hAnsi="Times New Roman"/>
          <w:b/>
          <w:szCs w:val="22"/>
        </w:rPr>
      </w:pPr>
    </w:p>
    <w:p w:rsidR="00A36286" w:rsidRPr="00507027" w:rsidRDefault="00A36286" w:rsidP="00A36286">
      <w:pPr>
        <w:rPr>
          <w:rFonts w:ascii="Times New Roman" w:hAnsi="Times New Roman"/>
          <w:b/>
          <w:szCs w:val="22"/>
        </w:rPr>
      </w:pPr>
      <w:r w:rsidRPr="00507027">
        <w:rPr>
          <w:rFonts w:ascii="Times New Roman" w:hAnsi="Times New Roman"/>
          <w:b/>
          <w:szCs w:val="22"/>
        </w:rPr>
        <w:t xml:space="preserve">ПДО № </w:t>
      </w:r>
      <w:r w:rsidR="00A37680" w:rsidRPr="00507027">
        <w:rPr>
          <w:rFonts w:ascii="Times New Roman" w:hAnsi="Times New Roman"/>
          <w:b/>
          <w:szCs w:val="22"/>
        </w:rPr>
        <w:t>0</w:t>
      </w:r>
      <w:r w:rsidR="0095050A">
        <w:rPr>
          <w:rFonts w:ascii="Times New Roman" w:hAnsi="Times New Roman"/>
          <w:b/>
          <w:szCs w:val="22"/>
        </w:rPr>
        <w:t>0</w:t>
      </w:r>
      <w:r w:rsidR="004D477E">
        <w:rPr>
          <w:rFonts w:ascii="Times New Roman" w:hAnsi="Times New Roman"/>
          <w:b/>
          <w:szCs w:val="22"/>
        </w:rPr>
        <w:t>4</w:t>
      </w:r>
      <w:r w:rsidR="005F6CA4" w:rsidRPr="00507027">
        <w:rPr>
          <w:rFonts w:ascii="Times New Roman" w:hAnsi="Times New Roman"/>
          <w:b/>
          <w:szCs w:val="22"/>
        </w:rPr>
        <w:t>Т-СН-20</w:t>
      </w:r>
      <w:r w:rsidR="00993985">
        <w:rPr>
          <w:rFonts w:ascii="Times New Roman" w:hAnsi="Times New Roman"/>
          <w:b/>
          <w:szCs w:val="22"/>
        </w:rPr>
        <w:t>20</w:t>
      </w:r>
      <w:r w:rsidRPr="00507027">
        <w:rPr>
          <w:rFonts w:ascii="Times New Roman" w:hAnsi="Times New Roman"/>
          <w:b/>
          <w:szCs w:val="22"/>
        </w:rPr>
        <w:t xml:space="preserve"> от «</w:t>
      </w:r>
      <w:r w:rsidR="0081718A">
        <w:rPr>
          <w:rFonts w:ascii="Times New Roman" w:hAnsi="Times New Roman"/>
          <w:b/>
          <w:szCs w:val="22"/>
        </w:rPr>
        <w:t>10</w:t>
      </w:r>
      <w:r w:rsidRPr="00507027">
        <w:rPr>
          <w:rFonts w:ascii="Times New Roman" w:hAnsi="Times New Roman"/>
          <w:b/>
          <w:szCs w:val="22"/>
        </w:rPr>
        <w:t>»</w:t>
      </w:r>
      <w:r w:rsidR="0081718A">
        <w:rPr>
          <w:rFonts w:ascii="Times New Roman" w:hAnsi="Times New Roman"/>
          <w:b/>
          <w:szCs w:val="22"/>
        </w:rPr>
        <w:t xml:space="preserve"> февраля </w:t>
      </w:r>
      <w:r w:rsidR="005F6CA4" w:rsidRPr="00507027">
        <w:rPr>
          <w:rFonts w:ascii="Times New Roman" w:hAnsi="Times New Roman"/>
          <w:b/>
          <w:szCs w:val="22"/>
        </w:rPr>
        <w:t>20</w:t>
      </w:r>
      <w:r w:rsidR="00993985">
        <w:rPr>
          <w:rFonts w:ascii="Times New Roman" w:hAnsi="Times New Roman"/>
          <w:b/>
          <w:szCs w:val="22"/>
        </w:rPr>
        <w:t>20</w:t>
      </w:r>
      <w:r w:rsidRPr="00507027">
        <w:rPr>
          <w:rFonts w:ascii="Times New Roman" w:hAnsi="Times New Roman"/>
          <w:b/>
          <w:szCs w:val="22"/>
        </w:rPr>
        <w:t xml:space="preserve"> г.</w:t>
      </w:r>
    </w:p>
    <w:p w:rsidR="00A36286" w:rsidRPr="00507027" w:rsidRDefault="00A36286" w:rsidP="00A36286">
      <w:pPr>
        <w:rPr>
          <w:rFonts w:ascii="Times New Roman" w:hAnsi="Times New Roman"/>
          <w:b/>
          <w:szCs w:val="22"/>
        </w:rPr>
      </w:pPr>
    </w:p>
    <w:p w:rsidR="000428BB" w:rsidRPr="00507027" w:rsidRDefault="000428BB" w:rsidP="00A36286">
      <w:pPr>
        <w:rPr>
          <w:rFonts w:ascii="Times New Roman" w:hAnsi="Times New Roman"/>
          <w:b/>
          <w:szCs w:val="22"/>
        </w:rPr>
      </w:pPr>
    </w:p>
    <w:p w:rsidR="00492C73" w:rsidRPr="00507027" w:rsidRDefault="00492C73" w:rsidP="00A36286">
      <w:pPr>
        <w:rPr>
          <w:rFonts w:ascii="Times New Roman" w:hAnsi="Times New Roman"/>
          <w:b/>
          <w:szCs w:val="22"/>
        </w:rPr>
      </w:pPr>
    </w:p>
    <w:p w:rsidR="00351A3E" w:rsidRDefault="004D477E" w:rsidP="00EE7C35">
      <w:pPr>
        <w:ind w:firstLine="720"/>
        <w:jc w:val="both"/>
        <w:rPr>
          <w:rFonts w:ascii="Times New Roman" w:hAnsi="Times New Roman"/>
          <w:szCs w:val="22"/>
        </w:rPr>
      </w:pPr>
      <w:r>
        <w:rPr>
          <w:rFonts w:ascii="Times New Roman" w:hAnsi="Times New Roman"/>
          <w:b/>
          <w:szCs w:val="22"/>
        </w:rPr>
        <w:t>П</w:t>
      </w:r>
      <w:r w:rsidR="00351A3E" w:rsidRPr="00507027">
        <w:rPr>
          <w:rFonts w:ascii="Times New Roman" w:hAnsi="Times New Roman"/>
          <w:b/>
          <w:szCs w:val="22"/>
        </w:rPr>
        <w:t>АО «НГК</w:t>
      </w:r>
      <w:r w:rsidR="00993985">
        <w:rPr>
          <w:rFonts w:ascii="Times New Roman" w:hAnsi="Times New Roman"/>
          <w:b/>
          <w:szCs w:val="22"/>
        </w:rPr>
        <w:t xml:space="preserve"> </w:t>
      </w:r>
      <w:r w:rsidR="00351A3E" w:rsidRPr="00507027">
        <w:rPr>
          <w:rFonts w:ascii="Times New Roman" w:hAnsi="Times New Roman"/>
          <w:b/>
          <w:szCs w:val="22"/>
        </w:rPr>
        <w:t>«Славнефть»</w:t>
      </w:r>
      <w:r w:rsidR="00351A3E" w:rsidRPr="00507027">
        <w:rPr>
          <w:rFonts w:ascii="Times New Roman" w:hAnsi="Times New Roman"/>
          <w:szCs w:val="22"/>
        </w:rPr>
        <w:t xml:space="preserve"> (далее – Общество) приглашает вас сделать предложение (оферту) на </w:t>
      </w:r>
      <w:r w:rsidR="00507027" w:rsidRPr="00507027">
        <w:rPr>
          <w:rFonts w:ascii="Times New Roman" w:hAnsi="Times New Roman"/>
          <w:szCs w:val="22"/>
        </w:rPr>
        <w:t>поставку:</w:t>
      </w:r>
      <w:r w:rsidR="00A37680" w:rsidRPr="00507027">
        <w:rPr>
          <w:rFonts w:ascii="Times New Roman" w:hAnsi="Times New Roman"/>
          <w:szCs w:val="22"/>
        </w:rPr>
        <w:t xml:space="preserve"> </w:t>
      </w:r>
      <w:bookmarkStart w:id="0" w:name="_Hlk31121076"/>
      <w:r w:rsidR="00A37680" w:rsidRPr="00507027">
        <w:rPr>
          <w:rFonts w:ascii="Times New Roman" w:hAnsi="Times New Roman"/>
          <w:b/>
          <w:szCs w:val="22"/>
        </w:rPr>
        <w:t>Услуги по ремонту и обслуживанию</w:t>
      </w:r>
      <w:r>
        <w:rPr>
          <w:rFonts w:ascii="Times New Roman" w:hAnsi="Times New Roman"/>
          <w:b/>
          <w:szCs w:val="22"/>
        </w:rPr>
        <w:t xml:space="preserve"> </w:t>
      </w:r>
      <w:r w:rsidRPr="004D477E">
        <w:rPr>
          <w:rFonts w:ascii="Times New Roman" w:hAnsi="Times New Roman"/>
          <w:b/>
          <w:szCs w:val="22"/>
        </w:rPr>
        <w:t>принтеров, многофункциональных устройств</w:t>
      </w:r>
      <w:r w:rsidR="00FD755C">
        <w:rPr>
          <w:rFonts w:ascii="Times New Roman" w:hAnsi="Times New Roman"/>
          <w:b/>
          <w:szCs w:val="22"/>
        </w:rPr>
        <w:t xml:space="preserve"> и</w:t>
      </w:r>
      <w:r w:rsidRPr="004D477E">
        <w:rPr>
          <w:rFonts w:ascii="Times New Roman" w:hAnsi="Times New Roman"/>
          <w:b/>
          <w:szCs w:val="22"/>
        </w:rPr>
        <w:t xml:space="preserve"> копировально-множительной техники </w:t>
      </w:r>
      <w:r w:rsidR="00EE7C35" w:rsidRPr="00507027">
        <w:rPr>
          <w:rFonts w:ascii="Times New Roman" w:hAnsi="Times New Roman"/>
          <w:b/>
          <w:szCs w:val="22"/>
        </w:rPr>
        <w:t xml:space="preserve">для </w:t>
      </w:r>
      <w:r>
        <w:rPr>
          <w:rFonts w:ascii="Times New Roman" w:hAnsi="Times New Roman"/>
          <w:b/>
          <w:szCs w:val="22"/>
        </w:rPr>
        <w:t>ПАО «НГК</w:t>
      </w:r>
      <w:r w:rsidR="00993985">
        <w:rPr>
          <w:rFonts w:ascii="Times New Roman" w:hAnsi="Times New Roman"/>
          <w:b/>
          <w:szCs w:val="22"/>
        </w:rPr>
        <w:t xml:space="preserve"> </w:t>
      </w:r>
      <w:r w:rsidR="00EE7C35" w:rsidRPr="00507027">
        <w:rPr>
          <w:rFonts w:ascii="Times New Roman" w:hAnsi="Times New Roman"/>
          <w:b/>
          <w:szCs w:val="22"/>
        </w:rPr>
        <w:t>«Славнефть»</w:t>
      </w:r>
      <w:r w:rsidR="00075BAF" w:rsidRPr="00507027">
        <w:rPr>
          <w:rFonts w:ascii="Times New Roman" w:hAnsi="Times New Roman"/>
          <w:szCs w:val="22"/>
        </w:rPr>
        <w:t>.</w:t>
      </w:r>
      <w:bookmarkEnd w:id="0"/>
    </w:p>
    <w:p w:rsidR="00993985" w:rsidRDefault="00993985" w:rsidP="001804A3">
      <w:pPr>
        <w:pStyle w:val="afb"/>
        <w:ind w:firstLine="708"/>
        <w:jc w:val="both"/>
        <w:rPr>
          <w:sz w:val="22"/>
          <w:szCs w:val="22"/>
        </w:rPr>
      </w:pPr>
    </w:p>
    <w:p w:rsidR="00EB7151" w:rsidRPr="00507027" w:rsidRDefault="00351A3E" w:rsidP="001804A3">
      <w:pPr>
        <w:pStyle w:val="afb"/>
        <w:ind w:firstLine="708"/>
        <w:jc w:val="both"/>
        <w:rPr>
          <w:b/>
          <w:sz w:val="22"/>
          <w:szCs w:val="22"/>
        </w:rPr>
      </w:pPr>
      <w:r w:rsidRPr="00507027">
        <w:rPr>
          <w:sz w:val="22"/>
          <w:szCs w:val="22"/>
        </w:rPr>
        <w:t xml:space="preserve">По результатам рассмотрения </w:t>
      </w:r>
      <w:r w:rsidRPr="00DB50F2">
        <w:rPr>
          <w:sz w:val="22"/>
          <w:szCs w:val="22"/>
        </w:rPr>
        <w:t xml:space="preserve">предложений Общество определит контрагента, предложившего наилучшие условия в соответствии с </w:t>
      </w:r>
      <w:r w:rsidR="002E18B1" w:rsidRPr="00DB50F2">
        <w:rPr>
          <w:sz w:val="22"/>
          <w:szCs w:val="22"/>
        </w:rPr>
        <w:t>Коммерческим предложением (форма 6к)</w:t>
      </w:r>
      <w:r w:rsidRPr="00DB50F2">
        <w:rPr>
          <w:sz w:val="22"/>
          <w:szCs w:val="22"/>
        </w:rPr>
        <w:t xml:space="preserve"> при выполнении Требований к предмету оферты (форма 2):</w:t>
      </w:r>
      <w:r w:rsidR="00325218" w:rsidRPr="00DB50F2">
        <w:rPr>
          <w:sz w:val="22"/>
          <w:szCs w:val="22"/>
        </w:rPr>
        <w:t xml:space="preserve"> </w:t>
      </w:r>
      <w:r w:rsidR="00EB7151" w:rsidRPr="00DB50F2">
        <w:rPr>
          <w:b/>
          <w:sz w:val="22"/>
          <w:szCs w:val="22"/>
        </w:rPr>
        <w:t xml:space="preserve">исходя из минимальной </w:t>
      </w:r>
      <w:r w:rsidR="00D30367" w:rsidRPr="00DB50F2">
        <w:rPr>
          <w:b/>
          <w:sz w:val="22"/>
          <w:szCs w:val="22"/>
        </w:rPr>
        <w:t>общей</w:t>
      </w:r>
      <w:r w:rsidR="00D30367" w:rsidRPr="00507027">
        <w:rPr>
          <w:b/>
          <w:sz w:val="22"/>
          <w:szCs w:val="22"/>
        </w:rPr>
        <w:t xml:space="preserve"> </w:t>
      </w:r>
      <w:r w:rsidR="00D30367" w:rsidRPr="008703D9">
        <w:rPr>
          <w:b/>
          <w:sz w:val="22"/>
          <w:szCs w:val="22"/>
        </w:rPr>
        <w:t xml:space="preserve">стоимости </w:t>
      </w:r>
      <w:r w:rsidR="00335D56" w:rsidRPr="008703D9">
        <w:rPr>
          <w:b/>
          <w:sz w:val="22"/>
          <w:szCs w:val="22"/>
        </w:rPr>
        <w:t xml:space="preserve">расценок </w:t>
      </w:r>
      <w:r w:rsidR="00EB7151" w:rsidRPr="008703D9">
        <w:rPr>
          <w:b/>
          <w:sz w:val="22"/>
          <w:szCs w:val="22"/>
        </w:rPr>
        <w:t xml:space="preserve">при соответствии </w:t>
      </w:r>
      <w:r w:rsidR="00EB7151" w:rsidRPr="00507027">
        <w:rPr>
          <w:b/>
          <w:sz w:val="22"/>
          <w:szCs w:val="22"/>
        </w:rPr>
        <w:t xml:space="preserve">требованиям ПДО к контрагенту и </w:t>
      </w:r>
      <w:r w:rsidR="00982929" w:rsidRPr="00507027">
        <w:rPr>
          <w:b/>
          <w:sz w:val="22"/>
          <w:szCs w:val="22"/>
        </w:rPr>
        <w:t>услуге</w:t>
      </w:r>
      <w:r w:rsidR="00615FF9" w:rsidRPr="00507027">
        <w:rPr>
          <w:b/>
          <w:sz w:val="22"/>
          <w:szCs w:val="22"/>
        </w:rPr>
        <w:t>.</w:t>
      </w:r>
    </w:p>
    <w:p w:rsidR="00EE08ED" w:rsidRPr="00507027" w:rsidRDefault="00EE08ED" w:rsidP="00EE08ED">
      <w:pPr>
        <w:ind w:firstLine="720"/>
        <w:jc w:val="both"/>
        <w:rPr>
          <w:rFonts w:ascii="Times New Roman" w:hAnsi="Times New Roman"/>
          <w:szCs w:val="22"/>
        </w:rPr>
      </w:pPr>
      <w:r w:rsidRPr="00507027">
        <w:rPr>
          <w:rFonts w:ascii="Times New Roman" w:hAnsi="Times New Roman"/>
          <w:szCs w:val="22"/>
        </w:rPr>
        <w:t>Оферта должна быть представлена на всю номенклатуру работ (полностью на весь Лот), указанных в Требованиях к предмету оферты.</w:t>
      </w:r>
      <w:r w:rsidRPr="00507027">
        <w:rPr>
          <w:rFonts w:ascii="Times New Roman" w:hAnsi="Times New Roman"/>
          <w:bCs/>
          <w:szCs w:val="22"/>
        </w:rPr>
        <w:t xml:space="preserve"> </w:t>
      </w:r>
      <w:r w:rsidRPr="00507027">
        <w:rPr>
          <w:rFonts w:ascii="Times New Roman" w:hAnsi="Times New Roman"/>
          <w:szCs w:val="22"/>
        </w:rPr>
        <w:t>Предоставление оферты на часть объема в пределах одного Лота и одной номенклатурной позиции не допускается. Оферта должна быть представлена на весь объем работ / услуг, указанных в Требованиях к предмету оферты.</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Подача участником закупки альтернативных оферт </w:t>
      </w:r>
      <w:r w:rsidR="000E1F75" w:rsidRPr="00507027">
        <w:rPr>
          <w:rFonts w:ascii="Times New Roman" w:hAnsi="Times New Roman"/>
          <w:szCs w:val="22"/>
        </w:rPr>
        <w:t xml:space="preserve">не </w:t>
      </w:r>
      <w:r w:rsidRPr="00507027">
        <w:rPr>
          <w:rFonts w:ascii="Times New Roman" w:hAnsi="Times New Roman"/>
          <w:szCs w:val="22"/>
        </w:rPr>
        <w:t>допускается.</w:t>
      </w:r>
    </w:p>
    <w:p w:rsidR="00351A3E" w:rsidRPr="00507027" w:rsidRDefault="00351A3E" w:rsidP="00351A3E">
      <w:pPr>
        <w:ind w:firstLine="720"/>
        <w:jc w:val="both"/>
        <w:rPr>
          <w:rFonts w:ascii="Times New Roman" w:hAnsi="Times New Roman"/>
          <w:szCs w:val="22"/>
        </w:rPr>
      </w:pPr>
      <w:r w:rsidRPr="00507027">
        <w:rPr>
          <w:rFonts w:ascii="Times New Roman" w:hAnsi="Times New Roman"/>
          <w:szCs w:val="22"/>
        </w:rPr>
        <w:t xml:space="preserve">Существенные условия </w:t>
      </w:r>
      <w:r w:rsidR="00166E40" w:rsidRPr="00507027">
        <w:rPr>
          <w:rFonts w:ascii="Times New Roman" w:hAnsi="Times New Roman"/>
          <w:szCs w:val="22"/>
        </w:rPr>
        <w:t>(</w:t>
      </w:r>
      <w:r w:rsidR="00EE08ED" w:rsidRPr="00507027">
        <w:rPr>
          <w:rFonts w:ascii="Times New Roman" w:hAnsi="Times New Roman"/>
          <w:szCs w:val="22"/>
        </w:rPr>
        <w:t>фиксированная базовая стоимость по каждому виду работ, гарантия осуществления работ на весь объем, сумма, сроки проведения работ, обязательства по гарантии</w:t>
      </w:r>
      <w:r w:rsidRPr="00507027">
        <w:rPr>
          <w:rFonts w:ascii="Times New Roman" w:hAnsi="Times New Roman"/>
          <w:szCs w:val="22"/>
        </w:rPr>
        <w:t>) сделки, которая может быть заключена на основе результатов выбора контрагента, оговариваются в планируе</w:t>
      </w:r>
      <w:r w:rsidR="00166E40" w:rsidRPr="00507027">
        <w:rPr>
          <w:rFonts w:ascii="Times New Roman" w:hAnsi="Times New Roman"/>
          <w:szCs w:val="22"/>
        </w:rPr>
        <w:t>м</w:t>
      </w:r>
      <w:r w:rsidR="009B56F3" w:rsidRPr="00507027">
        <w:rPr>
          <w:rFonts w:ascii="Times New Roman" w:hAnsi="Times New Roman"/>
          <w:szCs w:val="22"/>
        </w:rPr>
        <w:t>ом</w:t>
      </w:r>
      <w:r w:rsidRPr="00507027">
        <w:rPr>
          <w:rFonts w:ascii="Times New Roman" w:hAnsi="Times New Roman"/>
          <w:szCs w:val="22"/>
        </w:rPr>
        <w:t xml:space="preserve"> к заключению договор</w:t>
      </w:r>
      <w:r w:rsidR="009B56F3" w:rsidRPr="00507027">
        <w:rPr>
          <w:rFonts w:ascii="Times New Roman" w:hAnsi="Times New Roman"/>
          <w:szCs w:val="22"/>
        </w:rPr>
        <w:t>е</w:t>
      </w:r>
      <w:r w:rsidRPr="00507027">
        <w:rPr>
          <w:rFonts w:ascii="Times New Roman" w:hAnsi="Times New Roman"/>
          <w:szCs w:val="22"/>
        </w:rPr>
        <w:t xml:space="preserve"> (форма 3).</w:t>
      </w:r>
    </w:p>
    <w:p w:rsidR="00EE08ED" w:rsidRPr="00507027" w:rsidRDefault="00EE08ED" w:rsidP="00EE08ED">
      <w:pPr>
        <w:ind w:firstLine="720"/>
        <w:jc w:val="both"/>
        <w:rPr>
          <w:rFonts w:ascii="Times New Roman" w:hAnsi="Times New Roman"/>
          <w:szCs w:val="22"/>
        </w:rPr>
      </w:pPr>
      <w:r w:rsidRPr="00507027">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92C73" w:rsidRPr="00507027" w:rsidRDefault="00492C73" w:rsidP="00351A3E">
      <w:pPr>
        <w:ind w:firstLine="720"/>
        <w:jc w:val="both"/>
        <w:rPr>
          <w:rFonts w:ascii="Times New Roman" w:hAnsi="Times New Roman"/>
          <w:b/>
          <w:szCs w:val="22"/>
        </w:rPr>
      </w:pPr>
    </w:p>
    <w:p w:rsidR="002C7478" w:rsidRPr="00507027" w:rsidRDefault="002C7478" w:rsidP="002C7478">
      <w:pPr>
        <w:ind w:firstLine="720"/>
        <w:jc w:val="both"/>
        <w:rPr>
          <w:rFonts w:ascii="Times New Roman" w:hAnsi="Times New Roman"/>
          <w:b/>
          <w:szCs w:val="22"/>
        </w:rPr>
      </w:pPr>
      <w:r w:rsidRPr="00507027">
        <w:rPr>
          <w:rFonts w:ascii="Times New Roman" w:hAnsi="Times New Roman"/>
          <w:b/>
          <w:szCs w:val="22"/>
        </w:rPr>
        <w:t xml:space="preserve">Тендер проводится в один этап. </w:t>
      </w:r>
    </w:p>
    <w:p w:rsidR="002C7478" w:rsidRPr="00507027" w:rsidRDefault="002C7478" w:rsidP="002C7478">
      <w:pPr>
        <w:ind w:firstLine="720"/>
        <w:jc w:val="both"/>
        <w:rPr>
          <w:rFonts w:ascii="Times New Roman" w:hAnsi="Times New Roman"/>
          <w:szCs w:val="22"/>
        </w:rPr>
      </w:pPr>
      <w:r w:rsidRPr="00507027">
        <w:rPr>
          <w:rFonts w:ascii="Times New Roman" w:hAnsi="Times New Roman"/>
          <w:szCs w:val="22"/>
        </w:rPr>
        <w:t>В ходе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w:t>
      </w:r>
    </w:p>
    <w:p w:rsidR="002C7478" w:rsidRPr="00507027" w:rsidRDefault="002C7478" w:rsidP="002C7478">
      <w:pPr>
        <w:pStyle w:val="ac"/>
        <w:numPr>
          <w:ilvl w:val="0"/>
          <w:numId w:val="0"/>
        </w:numPr>
        <w:tabs>
          <w:tab w:val="left" w:pos="284"/>
        </w:tabs>
        <w:ind w:firstLine="709"/>
        <w:rPr>
          <w:rFonts w:ascii="Times New Roman" w:hAnsi="Times New Roman" w:cs="Times New Roman"/>
        </w:rPr>
      </w:pPr>
      <w:r w:rsidRPr="00507027">
        <w:rPr>
          <w:rFonts w:ascii="Times New Roman" w:hAnsi="Times New Roman" w:cs="Times New Roman"/>
        </w:rPr>
        <w:t>Участник закупки допускается до участия в оценке оферт, если его оферта соответствует всем требованиям к предмету оферты (согласно форме 2).</w:t>
      </w:r>
    </w:p>
    <w:p w:rsidR="002C7478" w:rsidRPr="00507027" w:rsidRDefault="002C7478" w:rsidP="002C7478">
      <w:pPr>
        <w:autoSpaceDE w:val="0"/>
        <w:autoSpaceDN w:val="0"/>
        <w:adjustRightInd w:val="0"/>
        <w:spacing w:before="0"/>
        <w:ind w:firstLine="720"/>
        <w:jc w:val="both"/>
        <w:rPr>
          <w:rFonts w:ascii="Times New Roman" w:hAnsi="Times New Roman"/>
          <w:szCs w:val="22"/>
        </w:rPr>
      </w:pPr>
      <w:r w:rsidRPr="00507027">
        <w:rPr>
          <w:rFonts w:ascii="Times New Roman" w:hAnsi="Times New Roman"/>
          <w:szCs w:val="22"/>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w:t>
      </w:r>
      <w:r w:rsidRPr="00507027">
        <w:rPr>
          <w:rFonts w:ascii="Times New Roman" w:hAnsi="Times New Roman"/>
          <w:szCs w:val="22"/>
        </w:rPr>
        <w:lastRenderedPageBreak/>
        <w:t>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2C7478" w:rsidRPr="00507027" w:rsidRDefault="002C7478" w:rsidP="002C7478">
      <w:pPr>
        <w:pStyle w:val="ac"/>
        <w:numPr>
          <w:ilvl w:val="0"/>
          <w:numId w:val="0"/>
        </w:numPr>
        <w:tabs>
          <w:tab w:val="left" w:pos="284"/>
        </w:tabs>
        <w:ind w:firstLine="709"/>
        <w:rPr>
          <w:rFonts w:ascii="Times New Roman" w:hAnsi="Times New Roman" w:cs="Times New Roman"/>
        </w:rPr>
      </w:pPr>
      <w:r w:rsidRPr="00507027">
        <w:rPr>
          <w:rFonts w:ascii="Times New Roman" w:hAnsi="Times New Roman" w:cs="Times New Roman"/>
        </w:rPr>
        <w:t>При повышении привлекательности оферты не допускается ухудшение ранее поданной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оферта.</w:t>
      </w:r>
    </w:p>
    <w:p w:rsidR="002C7478" w:rsidRPr="00507027" w:rsidRDefault="002C7478" w:rsidP="002C7478">
      <w:pPr>
        <w:ind w:firstLine="720"/>
        <w:jc w:val="both"/>
        <w:rPr>
          <w:rFonts w:ascii="Times New Roman" w:hAnsi="Times New Roman"/>
          <w:szCs w:val="22"/>
        </w:rPr>
      </w:pPr>
      <w:r w:rsidRPr="00507027">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2C7478" w:rsidRPr="00507027" w:rsidRDefault="002C7478" w:rsidP="002C7478">
      <w:pPr>
        <w:ind w:firstLine="720"/>
        <w:jc w:val="both"/>
        <w:rPr>
          <w:rFonts w:ascii="Times New Roman" w:hAnsi="Times New Roman"/>
          <w:szCs w:val="22"/>
        </w:rPr>
      </w:pPr>
      <w:r w:rsidRPr="00507027">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w:t>
      </w:r>
      <w:r w:rsidRPr="001B3A12">
        <w:rPr>
          <w:rFonts w:ascii="Times New Roman" w:hAnsi="Times New Roman"/>
          <w:szCs w:val="22"/>
        </w:rPr>
        <w:t xml:space="preserve">акцепта </w:t>
      </w:r>
      <w:r w:rsidR="00622128" w:rsidRPr="001B3A12">
        <w:rPr>
          <w:rFonts w:ascii="Times New Roman" w:hAnsi="Times New Roman"/>
          <w:b/>
          <w:szCs w:val="22"/>
        </w:rPr>
        <w:t xml:space="preserve">до </w:t>
      </w:r>
      <w:r w:rsidR="00993985" w:rsidRPr="001B3A12">
        <w:rPr>
          <w:rFonts w:ascii="Times New Roman" w:hAnsi="Times New Roman"/>
          <w:b/>
          <w:szCs w:val="22"/>
        </w:rPr>
        <w:t>01</w:t>
      </w:r>
      <w:r w:rsidR="00622128" w:rsidRPr="001B3A12">
        <w:rPr>
          <w:rFonts w:ascii="Times New Roman" w:hAnsi="Times New Roman"/>
          <w:b/>
          <w:szCs w:val="22"/>
        </w:rPr>
        <w:t xml:space="preserve"> апреля </w:t>
      </w:r>
      <w:r w:rsidR="00BC5CFF" w:rsidRPr="001B3A12">
        <w:rPr>
          <w:rFonts w:ascii="Times New Roman" w:hAnsi="Times New Roman"/>
          <w:b/>
          <w:szCs w:val="22"/>
        </w:rPr>
        <w:t>20</w:t>
      </w:r>
      <w:r w:rsidR="00993985" w:rsidRPr="001B3A12">
        <w:rPr>
          <w:rFonts w:ascii="Times New Roman" w:hAnsi="Times New Roman"/>
          <w:b/>
          <w:szCs w:val="22"/>
        </w:rPr>
        <w:t>20</w:t>
      </w:r>
      <w:r w:rsidR="004D477E" w:rsidRPr="001B3A12">
        <w:rPr>
          <w:rFonts w:ascii="Times New Roman" w:hAnsi="Times New Roman"/>
          <w:b/>
          <w:szCs w:val="22"/>
        </w:rPr>
        <w:t xml:space="preserve"> </w:t>
      </w:r>
      <w:r w:rsidR="00BC5CFF" w:rsidRPr="001B3A12">
        <w:rPr>
          <w:rFonts w:ascii="Times New Roman" w:hAnsi="Times New Roman"/>
          <w:b/>
          <w:szCs w:val="22"/>
        </w:rPr>
        <w:t>года</w:t>
      </w:r>
      <w:r w:rsidR="00ED7B70" w:rsidRPr="001B3A12">
        <w:rPr>
          <w:rFonts w:ascii="Times New Roman" w:hAnsi="Times New Roman"/>
          <w:szCs w:val="22"/>
        </w:rPr>
        <w:t xml:space="preserve"> </w:t>
      </w:r>
      <w:r w:rsidRPr="001B3A12">
        <w:rPr>
          <w:rFonts w:ascii="Times New Roman" w:hAnsi="Times New Roman"/>
          <w:szCs w:val="22"/>
        </w:rPr>
        <w:t>включительно, соответствовать всем условиям, указанным в настоящем извещении.</w:t>
      </w:r>
    </w:p>
    <w:p w:rsidR="00351A3E" w:rsidRPr="00507027" w:rsidRDefault="00351A3E" w:rsidP="00351A3E">
      <w:pPr>
        <w:ind w:firstLine="720"/>
        <w:jc w:val="both"/>
        <w:rPr>
          <w:rFonts w:ascii="Times New Roman" w:hAnsi="Times New Roman"/>
          <w:szCs w:val="22"/>
        </w:rPr>
      </w:pPr>
    </w:p>
    <w:p w:rsidR="00351A3E" w:rsidRPr="00507027" w:rsidRDefault="00351A3E" w:rsidP="00351A3E">
      <w:pPr>
        <w:ind w:firstLine="720"/>
        <w:jc w:val="both"/>
        <w:rPr>
          <w:rFonts w:ascii="Times New Roman" w:hAnsi="Times New Roman"/>
          <w:b/>
          <w:szCs w:val="22"/>
        </w:rPr>
      </w:pPr>
      <w:r w:rsidRPr="00507027">
        <w:rPr>
          <w:rFonts w:ascii="Times New Roman" w:hAnsi="Times New Roman"/>
          <w:b/>
          <w:szCs w:val="22"/>
        </w:rPr>
        <w:t>Офертой контрагента будет считаться следующий комплект документов:</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Подписан</w:t>
      </w:r>
      <w:r w:rsidR="00180A5D">
        <w:rPr>
          <w:rFonts w:ascii="Times New Roman" w:hAnsi="Times New Roman"/>
          <w:szCs w:val="22"/>
        </w:rPr>
        <w:t>ный проект договора с Приложение</w:t>
      </w:r>
      <w:r w:rsidRPr="00507027">
        <w:rPr>
          <w:rFonts w:ascii="Times New Roman" w:hAnsi="Times New Roman"/>
          <w:szCs w:val="22"/>
        </w:rPr>
        <w:t xml:space="preserve">м; </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 xml:space="preserve">Подтверждающие документы в соответствии с требованиями формы 2. </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3A2344" w:rsidRPr="00507027">
        <w:rPr>
          <w:rFonts w:ascii="Times New Roman" w:hAnsi="Times New Roman"/>
          <w:szCs w:val="22"/>
        </w:rPr>
        <w:t xml:space="preserve"> или </w:t>
      </w:r>
      <w:r w:rsidR="00831600" w:rsidRPr="00507027">
        <w:rPr>
          <w:rFonts w:ascii="Times New Roman" w:hAnsi="Times New Roman"/>
          <w:szCs w:val="22"/>
        </w:rPr>
        <w:t>пакет документов на аккредитацию</w:t>
      </w:r>
      <w:r w:rsidRPr="00507027">
        <w:rPr>
          <w:rFonts w:ascii="Times New Roman" w:hAnsi="Times New Roman"/>
          <w:szCs w:val="22"/>
        </w:rPr>
        <w:t>;</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A95CB8" w:rsidRPr="00507027" w:rsidRDefault="00A95CB8" w:rsidP="00A95CB8">
      <w:pPr>
        <w:ind w:firstLine="708"/>
        <w:jc w:val="both"/>
        <w:rPr>
          <w:rFonts w:ascii="Times New Roman" w:hAnsi="Times New Roman"/>
          <w:szCs w:val="22"/>
        </w:rPr>
      </w:pPr>
      <w:r w:rsidRPr="00507027">
        <w:rPr>
          <w:rFonts w:ascii="Times New Roman" w:hAnsi="Times New Roman"/>
          <w:szCs w:val="22"/>
        </w:rPr>
        <w:t>Участник закупки вправе приложить к</w:t>
      </w:r>
      <w:r w:rsidR="00ED7B70" w:rsidRPr="00507027">
        <w:rPr>
          <w:rFonts w:ascii="Times New Roman" w:hAnsi="Times New Roman"/>
          <w:szCs w:val="22"/>
        </w:rPr>
        <w:t xml:space="preserve"> </w:t>
      </w:r>
      <w:r w:rsidRPr="00507027">
        <w:rPr>
          <w:rFonts w:ascii="Times New Roman" w:hAnsi="Times New Roman"/>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95CB8" w:rsidRPr="00507027" w:rsidRDefault="00A95CB8" w:rsidP="00A95CB8">
      <w:pPr>
        <w:ind w:firstLine="708"/>
        <w:jc w:val="both"/>
        <w:rPr>
          <w:rFonts w:ascii="Times New Roman" w:hAnsi="Times New Roman"/>
          <w:szCs w:val="22"/>
        </w:rPr>
      </w:pPr>
      <w:r w:rsidRPr="00507027">
        <w:rPr>
          <w:rFonts w:ascii="Times New Roman" w:hAnsi="Times New Roman"/>
          <w:szCs w:val="22"/>
        </w:rPr>
        <w:t>Оферта предоставляется на русском языке.</w:t>
      </w:r>
    </w:p>
    <w:p w:rsidR="00A95CB8" w:rsidRPr="00507027" w:rsidRDefault="00A95CB8" w:rsidP="00A95CB8">
      <w:pPr>
        <w:spacing w:before="0"/>
        <w:ind w:firstLine="709"/>
        <w:jc w:val="both"/>
        <w:rPr>
          <w:rFonts w:ascii="Times New Roman" w:hAnsi="Times New Roman"/>
          <w:szCs w:val="22"/>
        </w:rPr>
      </w:pPr>
      <w:r w:rsidRPr="00507027">
        <w:rPr>
          <w:rFonts w:ascii="Times New Roman" w:hAnsi="Times New Roman"/>
          <w:szCs w:val="22"/>
        </w:rPr>
        <w:t xml:space="preserve">Все суммы денежных средств в оферте и приложениях к ней должны быть выражены в российских рублях. </w:t>
      </w:r>
    </w:p>
    <w:p w:rsidR="00A95CB8" w:rsidRPr="00507027" w:rsidRDefault="00A95CB8" w:rsidP="00A95CB8">
      <w:pPr>
        <w:spacing w:before="0"/>
        <w:ind w:firstLine="709"/>
        <w:jc w:val="both"/>
        <w:rPr>
          <w:rFonts w:ascii="Times New Roman" w:hAnsi="Times New Roman"/>
          <w:szCs w:val="22"/>
        </w:rPr>
      </w:pPr>
    </w:p>
    <w:p w:rsidR="00A95CB8" w:rsidRPr="00507027" w:rsidRDefault="00A95CB8" w:rsidP="00A95CB8">
      <w:pPr>
        <w:spacing w:before="0"/>
        <w:ind w:firstLine="709"/>
        <w:jc w:val="both"/>
        <w:rPr>
          <w:rFonts w:ascii="Times New Roman" w:hAnsi="Times New Roman"/>
          <w:szCs w:val="22"/>
        </w:rPr>
      </w:pPr>
      <w:r w:rsidRPr="00507027">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95CB8" w:rsidRPr="00507027" w:rsidRDefault="00A95CB8" w:rsidP="00A95CB8">
      <w:pPr>
        <w:widowControl w:val="0"/>
        <w:overflowPunct w:val="0"/>
        <w:autoSpaceDE w:val="0"/>
        <w:autoSpaceDN w:val="0"/>
        <w:adjustRightInd w:val="0"/>
        <w:spacing w:before="0"/>
        <w:ind w:firstLine="709"/>
        <w:jc w:val="both"/>
        <w:rPr>
          <w:rFonts w:ascii="Times New Roman" w:hAnsi="Times New Roman"/>
          <w:kern w:val="28"/>
          <w:szCs w:val="22"/>
        </w:rPr>
      </w:pPr>
      <w:r w:rsidRPr="00507027">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A95CB8" w:rsidRPr="00507027" w:rsidRDefault="00A95CB8" w:rsidP="00A95CB8">
      <w:pPr>
        <w:spacing w:before="0"/>
        <w:ind w:firstLine="709"/>
        <w:jc w:val="both"/>
        <w:rPr>
          <w:rFonts w:ascii="Times New Roman" w:hAnsi="Times New Roman"/>
          <w:szCs w:val="22"/>
        </w:rPr>
      </w:pPr>
      <w:r w:rsidRPr="00507027">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507027">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A95CB8" w:rsidRPr="00507027" w:rsidRDefault="00A95CB8" w:rsidP="00A95CB8">
      <w:pPr>
        <w:widowControl w:val="0"/>
        <w:overflowPunct w:val="0"/>
        <w:autoSpaceDE w:val="0"/>
        <w:autoSpaceDN w:val="0"/>
        <w:adjustRightInd w:val="0"/>
        <w:ind w:firstLine="708"/>
        <w:jc w:val="both"/>
        <w:rPr>
          <w:rFonts w:ascii="Times New Roman" w:hAnsi="Times New Roman"/>
          <w:szCs w:val="22"/>
        </w:rPr>
      </w:pPr>
      <w:r w:rsidRPr="00507027">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A95CB8" w:rsidRPr="00507027" w:rsidRDefault="00A95CB8" w:rsidP="00A95CB8">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lastRenderedPageBreak/>
        <w:t>первый конверт с пометкой «Оригинал», содержащий оригиналы или надлежащим образом заверенные копии документов оферты;</w:t>
      </w:r>
    </w:p>
    <w:p w:rsidR="00A95CB8" w:rsidRPr="00507027" w:rsidRDefault="00A95CB8" w:rsidP="00A95CB8">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второй конверт с пометкой «Копия», содержащий копии документов, находящихся в первом конверте.</w:t>
      </w:r>
    </w:p>
    <w:p w:rsidR="00A95CB8" w:rsidRPr="00507027" w:rsidRDefault="00A95CB8" w:rsidP="00A95CB8">
      <w:pPr>
        <w:widowControl w:val="0"/>
        <w:overflowPunct w:val="0"/>
        <w:autoSpaceDE w:val="0"/>
        <w:autoSpaceDN w:val="0"/>
        <w:adjustRightInd w:val="0"/>
        <w:ind w:firstLine="708"/>
        <w:jc w:val="both"/>
        <w:rPr>
          <w:rFonts w:ascii="Times New Roman" w:hAnsi="Times New Roman"/>
          <w:kern w:val="28"/>
          <w:szCs w:val="22"/>
        </w:rPr>
      </w:pPr>
      <w:r w:rsidRPr="00507027">
        <w:rPr>
          <w:rFonts w:ascii="Times New Roman" w:hAnsi="Times New Roman"/>
          <w:szCs w:val="22"/>
        </w:rPr>
        <w:t>Документы в конверте с пометкой «Оригинал» являются официальной офертой.</w:t>
      </w:r>
    </w:p>
    <w:p w:rsidR="00A95CB8" w:rsidRPr="00507027" w:rsidRDefault="00A95CB8" w:rsidP="00A95CB8">
      <w:pPr>
        <w:widowControl w:val="0"/>
        <w:overflowPunct w:val="0"/>
        <w:autoSpaceDE w:val="0"/>
        <w:autoSpaceDN w:val="0"/>
        <w:adjustRightInd w:val="0"/>
        <w:ind w:firstLine="708"/>
        <w:jc w:val="both"/>
        <w:rPr>
          <w:rFonts w:ascii="Times New Roman" w:hAnsi="Times New Roman"/>
          <w:kern w:val="28"/>
          <w:szCs w:val="22"/>
        </w:rPr>
      </w:pPr>
      <w:r w:rsidRPr="00507027">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507027" w:rsidRPr="00507027">
        <w:rPr>
          <w:rFonts w:ascii="Times New Roman" w:hAnsi="Times New Roman"/>
          <w:kern w:val="28"/>
          <w:szCs w:val="22"/>
        </w:rPr>
        <w:t>документов должны</w:t>
      </w:r>
      <w:r w:rsidRPr="00507027">
        <w:rPr>
          <w:rFonts w:ascii="Times New Roman" w:hAnsi="Times New Roman"/>
          <w:kern w:val="28"/>
          <w:szCs w:val="22"/>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95CB8" w:rsidRPr="00507027" w:rsidRDefault="00A95CB8" w:rsidP="00A95CB8">
      <w:pPr>
        <w:widowControl w:val="0"/>
        <w:overflowPunct w:val="0"/>
        <w:autoSpaceDE w:val="0"/>
        <w:autoSpaceDN w:val="0"/>
        <w:adjustRightInd w:val="0"/>
        <w:ind w:firstLine="708"/>
        <w:jc w:val="both"/>
        <w:rPr>
          <w:rFonts w:ascii="Times New Roman" w:hAnsi="Times New Roman"/>
          <w:szCs w:val="22"/>
        </w:rPr>
      </w:pPr>
      <w:r w:rsidRPr="00507027">
        <w:rPr>
          <w:rFonts w:ascii="Times New Roman" w:hAnsi="Times New Roman"/>
          <w:kern w:val="28"/>
          <w:szCs w:val="22"/>
        </w:rPr>
        <w:t xml:space="preserve">Электронный носитель информации должен содержать также исходные </w:t>
      </w:r>
      <w:r w:rsidRPr="00507027">
        <w:rPr>
          <w:rFonts w:ascii="Times New Roman" w:hAnsi="Times New Roman"/>
          <w:szCs w:val="22"/>
        </w:rPr>
        <w:t xml:space="preserve">электронные версии </w:t>
      </w:r>
      <w:r w:rsidRPr="00507027">
        <w:rPr>
          <w:rFonts w:ascii="Times New Roman" w:hAnsi="Times New Roman"/>
          <w:kern w:val="28"/>
          <w:szCs w:val="22"/>
        </w:rPr>
        <w:t xml:space="preserve">(в формате </w:t>
      </w:r>
      <w:r w:rsidRPr="00507027">
        <w:rPr>
          <w:rFonts w:ascii="Times New Roman" w:hAnsi="Times New Roman"/>
          <w:kern w:val="28"/>
          <w:szCs w:val="22"/>
          <w:lang w:val="en-US"/>
        </w:rPr>
        <w:t>MS</w:t>
      </w:r>
      <w:r w:rsidRPr="00507027">
        <w:rPr>
          <w:rFonts w:ascii="Times New Roman" w:hAnsi="Times New Roman"/>
          <w:kern w:val="28"/>
          <w:szCs w:val="22"/>
        </w:rPr>
        <w:t xml:space="preserve"> </w:t>
      </w:r>
      <w:r w:rsidRPr="00507027">
        <w:rPr>
          <w:rFonts w:ascii="Times New Roman" w:hAnsi="Times New Roman"/>
          <w:kern w:val="28"/>
          <w:szCs w:val="22"/>
          <w:lang w:val="en-US"/>
        </w:rPr>
        <w:t>Excel</w:t>
      </w:r>
      <w:r w:rsidRPr="00507027">
        <w:rPr>
          <w:rFonts w:ascii="Times New Roman" w:hAnsi="Times New Roman"/>
          <w:kern w:val="28"/>
          <w:szCs w:val="22"/>
        </w:rPr>
        <w:t xml:space="preserve">, </w:t>
      </w:r>
      <w:r w:rsidRPr="00507027">
        <w:rPr>
          <w:rFonts w:ascii="Times New Roman" w:hAnsi="Times New Roman"/>
          <w:kern w:val="28"/>
          <w:szCs w:val="22"/>
          <w:lang w:val="en-US"/>
        </w:rPr>
        <w:t>MS</w:t>
      </w:r>
      <w:r w:rsidRPr="00507027">
        <w:rPr>
          <w:rFonts w:ascii="Times New Roman" w:hAnsi="Times New Roman"/>
          <w:kern w:val="28"/>
          <w:szCs w:val="22"/>
        </w:rPr>
        <w:t xml:space="preserve"> </w:t>
      </w:r>
      <w:r w:rsidRPr="00507027">
        <w:rPr>
          <w:rFonts w:ascii="Times New Roman" w:hAnsi="Times New Roman"/>
          <w:kern w:val="28"/>
          <w:szCs w:val="22"/>
          <w:lang w:val="en-US"/>
        </w:rPr>
        <w:t>Word</w:t>
      </w:r>
      <w:r w:rsidRPr="00507027">
        <w:rPr>
          <w:rFonts w:ascii="Times New Roman" w:hAnsi="Times New Roman"/>
          <w:kern w:val="28"/>
          <w:szCs w:val="22"/>
        </w:rPr>
        <w:t>).</w:t>
      </w:r>
      <w:r w:rsidRPr="00507027">
        <w:rPr>
          <w:rFonts w:ascii="Times New Roman" w:hAnsi="Times New Roman"/>
          <w:szCs w:val="22"/>
        </w:rPr>
        <w:t xml:space="preserve"> </w:t>
      </w:r>
    </w:p>
    <w:p w:rsidR="00A95CB8" w:rsidRPr="00507027" w:rsidRDefault="00A95CB8" w:rsidP="00A95CB8">
      <w:pPr>
        <w:ind w:firstLine="708"/>
        <w:jc w:val="both"/>
        <w:rPr>
          <w:rFonts w:ascii="Times New Roman" w:hAnsi="Times New Roman"/>
          <w:szCs w:val="22"/>
        </w:rPr>
      </w:pPr>
      <w:r w:rsidRPr="00507027">
        <w:rPr>
          <w:rFonts w:ascii="Times New Roman" w:hAnsi="Times New Roman"/>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125047, Москва, 4-й Лесной переулок, д. 4</w:t>
      </w:r>
      <w:r w:rsidR="003C2F2D">
        <w:rPr>
          <w:rFonts w:ascii="Times New Roman" w:hAnsi="Times New Roman"/>
          <w:szCs w:val="22"/>
        </w:rPr>
        <w:t>,</w:t>
      </w:r>
      <w:r w:rsidRPr="00507027">
        <w:rPr>
          <w:rFonts w:ascii="Times New Roman" w:hAnsi="Times New Roman"/>
          <w:szCs w:val="22"/>
        </w:rPr>
        <w:t xml:space="preserve"> </w:t>
      </w:r>
      <w:r w:rsidR="004D477E">
        <w:rPr>
          <w:rFonts w:ascii="Times New Roman" w:hAnsi="Times New Roman"/>
          <w:szCs w:val="22"/>
        </w:rPr>
        <w:t>ПАО «НГК</w:t>
      </w:r>
      <w:r w:rsidR="00837C91">
        <w:rPr>
          <w:rFonts w:ascii="Times New Roman" w:hAnsi="Times New Roman"/>
          <w:szCs w:val="22"/>
        </w:rPr>
        <w:t xml:space="preserve"> </w:t>
      </w:r>
      <w:r w:rsidRPr="00507027">
        <w:rPr>
          <w:rFonts w:ascii="Times New Roman" w:hAnsi="Times New Roman"/>
          <w:szCs w:val="22"/>
        </w:rPr>
        <w:t>«Славнефть» в Тендерный комитет.</w:t>
      </w:r>
    </w:p>
    <w:p w:rsidR="00351A3E" w:rsidRPr="004E0549" w:rsidRDefault="00351A3E" w:rsidP="00351A3E">
      <w:pPr>
        <w:ind w:left="708"/>
        <w:jc w:val="both"/>
        <w:rPr>
          <w:rFonts w:ascii="Times New Roman" w:hAnsi="Times New Roman"/>
          <w:b/>
          <w:sz w:val="26"/>
          <w:szCs w:val="26"/>
        </w:rPr>
      </w:pPr>
      <w:r w:rsidRPr="004E0549">
        <w:rPr>
          <w:rFonts w:ascii="Times New Roman" w:hAnsi="Times New Roman"/>
          <w:b/>
          <w:sz w:val="26"/>
          <w:szCs w:val="26"/>
        </w:rPr>
        <w:t>Начало приема оферт – «</w:t>
      </w:r>
      <w:r w:rsidR="0081718A">
        <w:rPr>
          <w:rFonts w:ascii="Times New Roman" w:hAnsi="Times New Roman"/>
          <w:b/>
          <w:sz w:val="26"/>
          <w:szCs w:val="26"/>
        </w:rPr>
        <w:t>11</w:t>
      </w:r>
      <w:r w:rsidR="004D477E">
        <w:rPr>
          <w:rFonts w:ascii="Times New Roman" w:hAnsi="Times New Roman"/>
          <w:b/>
          <w:sz w:val="26"/>
          <w:szCs w:val="26"/>
        </w:rPr>
        <w:t xml:space="preserve"> </w:t>
      </w:r>
      <w:r w:rsidRPr="004E0549">
        <w:rPr>
          <w:rFonts w:ascii="Times New Roman" w:hAnsi="Times New Roman"/>
          <w:b/>
          <w:sz w:val="26"/>
          <w:szCs w:val="26"/>
        </w:rPr>
        <w:t>»</w:t>
      </w:r>
      <w:r w:rsidR="0081718A">
        <w:rPr>
          <w:rFonts w:ascii="Times New Roman" w:hAnsi="Times New Roman"/>
          <w:b/>
          <w:sz w:val="26"/>
          <w:szCs w:val="26"/>
        </w:rPr>
        <w:t xml:space="preserve"> февраля </w:t>
      </w:r>
      <w:r w:rsidR="00B360AF" w:rsidRPr="004E0549">
        <w:rPr>
          <w:rFonts w:ascii="Times New Roman" w:hAnsi="Times New Roman"/>
          <w:b/>
          <w:sz w:val="26"/>
          <w:szCs w:val="26"/>
        </w:rPr>
        <w:t>20</w:t>
      </w:r>
      <w:r w:rsidR="00993985">
        <w:rPr>
          <w:rFonts w:ascii="Times New Roman" w:hAnsi="Times New Roman"/>
          <w:b/>
          <w:sz w:val="26"/>
          <w:szCs w:val="26"/>
        </w:rPr>
        <w:t>20</w:t>
      </w:r>
      <w:r w:rsidRPr="004E0549">
        <w:rPr>
          <w:rFonts w:ascii="Times New Roman" w:hAnsi="Times New Roman"/>
          <w:b/>
          <w:sz w:val="26"/>
          <w:szCs w:val="26"/>
        </w:rPr>
        <w:t xml:space="preserve"> года.</w:t>
      </w:r>
    </w:p>
    <w:p w:rsidR="00351A3E" w:rsidRPr="004E0549" w:rsidRDefault="00351A3E" w:rsidP="00351A3E">
      <w:pPr>
        <w:ind w:left="708"/>
        <w:jc w:val="both"/>
        <w:rPr>
          <w:rFonts w:ascii="Times New Roman" w:hAnsi="Times New Roman"/>
          <w:b/>
          <w:sz w:val="26"/>
          <w:szCs w:val="26"/>
        </w:rPr>
      </w:pPr>
      <w:r w:rsidRPr="004E0549">
        <w:rPr>
          <w:rFonts w:ascii="Times New Roman" w:hAnsi="Times New Roman"/>
          <w:b/>
          <w:sz w:val="26"/>
          <w:szCs w:val="26"/>
        </w:rPr>
        <w:t>Окончание приема оферт –</w:t>
      </w:r>
      <w:r w:rsidR="00B360AF" w:rsidRPr="004E0549">
        <w:rPr>
          <w:rFonts w:ascii="Times New Roman" w:hAnsi="Times New Roman"/>
          <w:b/>
          <w:sz w:val="26"/>
          <w:szCs w:val="26"/>
        </w:rPr>
        <w:t xml:space="preserve"> </w:t>
      </w:r>
      <w:r w:rsidR="0013044F" w:rsidRPr="004E0549">
        <w:rPr>
          <w:rFonts w:ascii="Times New Roman" w:hAnsi="Times New Roman"/>
          <w:b/>
          <w:sz w:val="26"/>
          <w:szCs w:val="26"/>
        </w:rPr>
        <w:t>18:00</w:t>
      </w:r>
      <w:r w:rsidR="003C2F2D">
        <w:rPr>
          <w:rFonts w:ascii="Times New Roman" w:hAnsi="Times New Roman"/>
          <w:b/>
          <w:sz w:val="26"/>
          <w:szCs w:val="26"/>
        </w:rPr>
        <w:t xml:space="preserve"> </w:t>
      </w:r>
      <w:proofErr w:type="spellStart"/>
      <w:proofErr w:type="gramStart"/>
      <w:r w:rsidR="0013044F" w:rsidRPr="004E0549">
        <w:rPr>
          <w:rFonts w:ascii="Times New Roman" w:hAnsi="Times New Roman"/>
          <w:b/>
          <w:sz w:val="26"/>
          <w:szCs w:val="26"/>
        </w:rPr>
        <w:t>мск</w:t>
      </w:r>
      <w:proofErr w:type="spellEnd"/>
      <w:proofErr w:type="gramEnd"/>
      <w:r w:rsidR="0013044F" w:rsidRPr="004E0549">
        <w:rPr>
          <w:rFonts w:ascii="Times New Roman" w:hAnsi="Times New Roman"/>
          <w:b/>
          <w:sz w:val="26"/>
          <w:szCs w:val="26"/>
        </w:rPr>
        <w:t xml:space="preserve"> </w:t>
      </w:r>
      <w:r w:rsidRPr="004E0549">
        <w:rPr>
          <w:rFonts w:ascii="Times New Roman" w:hAnsi="Times New Roman"/>
          <w:b/>
          <w:sz w:val="26"/>
          <w:szCs w:val="26"/>
        </w:rPr>
        <w:t xml:space="preserve"> «</w:t>
      </w:r>
      <w:r w:rsidR="0081718A">
        <w:rPr>
          <w:rFonts w:ascii="Times New Roman" w:hAnsi="Times New Roman"/>
          <w:b/>
          <w:sz w:val="26"/>
          <w:szCs w:val="26"/>
        </w:rPr>
        <w:t>18</w:t>
      </w:r>
      <w:r w:rsidRPr="004E0549">
        <w:rPr>
          <w:rFonts w:ascii="Times New Roman" w:hAnsi="Times New Roman"/>
          <w:b/>
          <w:sz w:val="26"/>
          <w:szCs w:val="26"/>
        </w:rPr>
        <w:t>»</w:t>
      </w:r>
      <w:r w:rsidR="0081718A">
        <w:rPr>
          <w:rFonts w:ascii="Times New Roman" w:hAnsi="Times New Roman"/>
          <w:b/>
          <w:sz w:val="26"/>
          <w:szCs w:val="26"/>
        </w:rPr>
        <w:t xml:space="preserve"> февраля</w:t>
      </w:r>
      <w:r w:rsidRPr="004E0549">
        <w:rPr>
          <w:rFonts w:ascii="Times New Roman" w:hAnsi="Times New Roman"/>
          <w:b/>
          <w:sz w:val="26"/>
          <w:szCs w:val="26"/>
        </w:rPr>
        <w:t xml:space="preserve"> </w:t>
      </w:r>
      <w:r w:rsidR="00B360AF" w:rsidRPr="004E0549">
        <w:rPr>
          <w:rFonts w:ascii="Times New Roman" w:hAnsi="Times New Roman"/>
          <w:b/>
          <w:sz w:val="26"/>
          <w:szCs w:val="26"/>
        </w:rPr>
        <w:t>20</w:t>
      </w:r>
      <w:r w:rsidR="00993985">
        <w:rPr>
          <w:rFonts w:ascii="Times New Roman" w:hAnsi="Times New Roman"/>
          <w:b/>
          <w:sz w:val="26"/>
          <w:szCs w:val="26"/>
        </w:rPr>
        <w:t>20</w:t>
      </w:r>
      <w:r w:rsidR="00B360AF" w:rsidRPr="004E0549">
        <w:rPr>
          <w:rFonts w:ascii="Times New Roman" w:hAnsi="Times New Roman"/>
          <w:b/>
          <w:sz w:val="26"/>
          <w:szCs w:val="26"/>
        </w:rPr>
        <w:t xml:space="preserve"> </w:t>
      </w:r>
      <w:r w:rsidRPr="004E0549">
        <w:rPr>
          <w:rFonts w:ascii="Times New Roman" w:hAnsi="Times New Roman"/>
          <w:b/>
          <w:sz w:val="26"/>
          <w:szCs w:val="26"/>
        </w:rPr>
        <w:t>года.</w:t>
      </w:r>
    </w:p>
    <w:p w:rsidR="00351A3E" w:rsidRPr="004E0549" w:rsidRDefault="00351A3E" w:rsidP="00351A3E">
      <w:pPr>
        <w:ind w:left="708"/>
        <w:jc w:val="both"/>
        <w:rPr>
          <w:rFonts w:ascii="Times New Roman" w:hAnsi="Times New Roman"/>
          <w:b/>
          <w:sz w:val="26"/>
          <w:szCs w:val="26"/>
        </w:rPr>
      </w:pPr>
      <w:r w:rsidRPr="004E0549">
        <w:rPr>
          <w:rFonts w:ascii="Times New Roman" w:hAnsi="Times New Roman"/>
          <w:b/>
          <w:sz w:val="26"/>
          <w:szCs w:val="26"/>
        </w:rPr>
        <w:t>Срок д</w:t>
      </w:r>
      <w:r w:rsidR="00BC5CFF" w:rsidRPr="004E0549">
        <w:rPr>
          <w:rFonts w:ascii="Times New Roman" w:hAnsi="Times New Roman"/>
          <w:b/>
          <w:sz w:val="26"/>
          <w:szCs w:val="26"/>
        </w:rPr>
        <w:t>ля определения победителя – до «</w:t>
      </w:r>
      <w:r w:rsidR="00456611" w:rsidRPr="00456611">
        <w:rPr>
          <w:rFonts w:ascii="Times New Roman" w:hAnsi="Times New Roman"/>
          <w:b/>
          <w:sz w:val="26"/>
          <w:szCs w:val="26"/>
        </w:rPr>
        <w:t>01</w:t>
      </w:r>
      <w:r w:rsidR="004D477E">
        <w:rPr>
          <w:rFonts w:ascii="Times New Roman" w:hAnsi="Times New Roman"/>
          <w:b/>
          <w:sz w:val="26"/>
          <w:szCs w:val="26"/>
        </w:rPr>
        <w:t xml:space="preserve"> </w:t>
      </w:r>
      <w:r w:rsidRPr="004E0549">
        <w:rPr>
          <w:rFonts w:ascii="Times New Roman" w:hAnsi="Times New Roman"/>
          <w:b/>
          <w:sz w:val="26"/>
          <w:szCs w:val="26"/>
        </w:rPr>
        <w:t>»</w:t>
      </w:r>
      <w:r w:rsidR="00456611">
        <w:rPr>
          <w:rFonts w:ascii="Times New Roman" w:hAnsi="Times New Roman"/>
          <w:b/>
          <w:sz w:val="26"/>
          <w:szCs w:val="26"/>
        </w:rPr>
        <w:t xml:space="preserve"> апреля </w:t>
      </w:r>
      <w:r w:rsidR="00DF313E" w:rsidRPr="004E0549">
        <w:rPr>
          <w:rFonts w:ascii="Times New Roman" w:hAnsi="Times New Roman"/>
          <w:b/>
          <w:sz w:val="26"/>
          <w:szCs w:val="26"/>
        </w:rPr>
        <w:t>20</w:t>
      </w:r>
      <w:r w:rsidR="00993985">
        <w:rPr>
          <w:rFonts w:ascii="Times New Roman" w:hAnsi="Times New Roman"/>
          <w:b/>
          <w:sz w:val="26"/>
          <w:szCs w:val="26"/>
        </w:rPr>
        <w:t>20</w:t>
      </w:r>
      <w:r w:rsidRPr="004E0549">
        <w:rPr>
          <w:rFonts w:ascii="Times New Roman" w:hAnsi="Times New Roman"/>
          <w:b/>
          <w:sz w:val="26"/>
          <w:szCs w:val="26"/>
        </w:rPr>
        <w:t xml:space="preserve"> года.</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Оферты, полученные позже указанного срока, к рассмотрению не принимаются.</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имеет право продлить срок приема оферт.</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993985" w:rsidRDefault="00351A3E" w:rsidP="00351A3E">
      <w:pPr>
        <w:ind w:firstLine="708"/>
        <w:jc w:val="both"/>
        <w:rPr>
          <w:rFonts w:ascii="Times New Roman" w:hAnsi="Times New Roman"/>
          <w:szCs w:val="22"/>
        </w:rPr>
      </w:pPr>
      <w:r w:rsidRPr="00507027">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81718A">
        <w:rPr>
          <w:rFonts w:ascii="Times New Roman" w:hAnsi="Times New Roman"/>
          <w:szCs w:val="22"/>
        </w:rPr>
        <w:t>13</w:t>
      </w:r>
      <w:r w:rsidR="0007786F" w:rsidRPr="00507027">
        <w:rPr>
          <w:rFonts w:ascii="Times New Roman" w:hAnsi="Times New Roman"/>
          <w:szCs w:val="22"/>
        </w:rPr>
        <w:t xml:space="preserve">» </w:t>
      </w:r>
      <w:r w:rsidR="0081718A">
        <w:rPr>
          <w:rFonts w:ascii="Times New Roman" w:hAnsi="Times New Roman"/>
          <w:szCs w:val="22"/>
        </w:rPr>
        <w:t>февраля</w:t>
      </w:r>
      <w:r w:rsidR="004D477E">
        <w:rPr>
          <w:rFonts w:ascii="Times New Roman" w:hAnsi="Times New Roman"/>
          <w:szCs w:val="22"/>
        </w:rPr>
        <w:t xml:space="preserve"> </w:t>
      </w:r>
      <w:r w:rsidR="00591E5D" w:rsidRPr="00507027">
        <w:rPr>
          <w:rFonts w:ascii="Times New Roman" w:hAnsi="Times New Roman"/>
          <w:szCs w:val="22"/>
        </w:rPr>
        <w:t xml:space="preserve"> 20</w:t>
      </w:r>
      <w:r w:rsidR="00993985">
        <w:rPr>
          <w:rFonts w:ascii="Times New Roman" w:hAnsi="Times New Roman"/>
          <w:szCs w:val="22"/>
        </w:rPr>
        <w:t>20</w:t>
      </w:r>
      <w:r w:rsidRPr="00507027">
        <w:rPr>
          <w:rFonts w:ascii="Times New Roman" w:hAnsi="Times New Roman"/>
          <w:szCs w:val="22"/>
        </w:rPr>
        <w:t xml:space="preserve"> года. Ответ с разъяснениями вместе с указанием сути поступившего запроса одновременно будет доведен до сведения всех </w:t>
      </w:r>
      <w:r w:rsidRPr="00993985">
        <w:rPr>
          <w:rFonts w:ascii="Times New Roman" w:hAnsi="Times New Roman"/>
          <w:szCs w:val="22"/>
        </w:rPr>
        <w:t xml:space="preserve">получателей настоящего </w:t>
      </w:r>
      <w:r w:rsidR="00507027" w:rsidRPr="00993985">
        <w:rPr>
          <w:rFonts w:ascii="Times New Roman" w:hAnsi="Times New Roman"/>
          <w:szCs w:val="22"/>
        </w:rPr>
        <w:t>предложения без</w:t>
      </w:r>
      <w:r w:rsidRPr="00993985">
        <w:rPr>
          <w:rFonts w:ascii="Times New Roman" w:hAnsi="Times New Roman"/>
          <w:szCs w:val="22"/>
        </w:rPr>
        <w:t xml:space="preserve"> указания источника поступления.</w:t>
      </w:r>
    </w:p>
    <w:p w:rsidR="00127944" w:rsidRPr="00993985" w:rsidRDefault="00127944" w:rsidP="00127944">
      <w:pPr>
        <w:ind w:firstLine="709"/>
        <w:jc w:val="both"/>
        <w:rPr>
          <w:rFonts w:ascii="Times New Roman" w:hAnsi="Times New Roman"/>
          <w:b/>
          <w:szCs w:val="22"/>
        </w:rPr>
      </w:pPr>
      <w:r w:rsidRPr="00993985">
        <w:rPr>
          <w:rFonts w:ascii="Times New Roman" w:hAnsi="Times New Roman"/>
          <w:b/>
          <w:szCs w:val="22"/>
        </w:rPr>
        <w:t>По вопросам технического характера обращаться:</w:t>
      </w:r>
    </w:p>
    <w:p w:rsidR="00993985" w:rsidRPr="00993985" w:rsidRDefault="00993985" w:rsidP="00993985">
      <w:pPr>
        <w:jc w:val="both"/>
        <w:rPr>
          <w:rFonts w:ascii="Times New Roman" w:hAnsi="Times New Roman"/>
          <w:szCs w:val="22"/>
        </w:rPr>
      </w:pPr>
      <w:r w:rsidRPr="00993985">
        <w:rPr>
          <w:rFonts w:ascii="Times New Roman" w:hAnsi="Times New Roman"/>
          <w:b/>
          <w:szCs w:val="22"/>
        </w:rPr>
        <w:t xml:space="preserve">Левицкий Андрей Леонидович </w:t>
      </w:r>
      <w:hyperlink r:id="rId9" w:history="1">
        <w:r w:rsidRPr="00993985">
          <w:rPr>
            <w:rStyle w:val="afe"/>
            <w:rFonts w:ascii="Times New Roman" w:hAnsi="Times New Roman"/>
            <w:b/>
            <w:color w:val="auto"/>
            <w:szCs w:val="22"/>
            <w:lang w:val="en-US"/>
          </w:rPr>
          <w:t>LevitskiyAL</w:t>
        </w:r>
        <w:r w:rsidRPr="00993985">
          <w:rPr>
            <w:rStyle w:val="afe"/>
            <w:rFonts w:ascii="Times New Roman" w:hAnsi="Times New Roman"/>
            <w:b/>
            <w:color w:val="auto"/>
            <w:szCs w:val="22"/>
          </w:rPr>
          <w:t>@</w:t>
        </w:r>
        <w:r w:rsidRPr="00993985">
          <w:rPr>
            <w:rStyle w:val="afe"/>
            <w:rFonts w:ascii="Times New Roman" w:hAnsi="Times New Roman"/>
            <w:b/>
            <w:color w:val="auto"/>
            <w:szCs w:val="22"/>
            <w:lang w:val="en-US"/>
          </w:rPr>
          <w:t>slavneft</w:t>
        </w:r>
        <w:r w:rsidRPr="00993985">
          <w:rPr>
            <w:rStyle w:val="afe"/>
            <w:rFonts w:ascii="Times New Roman" w:hAnsi="Times New Roman"/>
            <w:b/>
            <w:color w:val="auto"/>
            <w:szCs w:val="22"/>
          </w:rPr>
          <w:t>.</w:t>
        </w:r>
        <w:r w:rsidRPr="00993985">
          <w:rPr>
            <w:rStyle w:val="afe"/>
            <w:rFonts w:ascii="Times New Roman" w:hAnsi="Times New Roman"/>
            <w:b/>
            <w:color w:val="auto"/>
            <w:szCs w:val="22"/>
            <w:lang w:val="en-US"/>
          </w:rPr>
          <w:t>ru</w:t>
        </w:r>
      </w:hyperlink>
      <w:r w:rsidRPr="00993985">
        <w:rPr>
          <w:rFonts w:ascii="Times New Roman" w:hAnsi="Times New Roman"/>
          <w:b/>
          <w:szCs w:val="22"/>
        </w:rPr>
        <w:t xml:space="preserve"> +7(495)777-72-88</w:t>
      </w:r>
    </w:p>
    <w:p w:rsidR="00127944" w:rsidRPr="00993985" w:rsidRDefault="000D42FF" w:rsidP="00127944">
      <w:pPr>
        <w:jc w:val="both"/>
        <w:rPr>
          <w:rFonts w:ascii="Times New Roman" w:hAnsi="Times New Roman"/>
          <w:b/>
          <w:szCs w:val="22"/>
        </w:rPr>
      </w:pPr>
      <w:r w:rsidRPr="00993985">
        <w:rPr>
          <w:rFonts w:ascii="Times New Roman" w:hAnsi="Times New Roman"/>
          <w:b/>
          <w:szCs w:val="22"/>
        </w:rPr>
        <w:t xml:space="preserve">Бевза Андрей Владимирович </w:t>
      </w:r>
      <w:hyperlink r:id="rId10" w:history="1">
        <w:r w:rsidRPr="00993985">
          <w:rPr>
            <w:rStyle w:val="afe"/>
            <w:rFonts w:ascii="Times New Roman" w:hAnsi="Times New Roman"/>
            <w:b/>
            <w:color w:val="auto"/>
            <w:szCs w:val="22"/>
            <w:lang w:val="en-US"/>
          </w:rPr>
          <w:t>BevzaAV</w:t>
        </w:r>
        <w:r w:rsidRPr="00993985">
          <w:rPr>
            <w:rStyle w:val="afe"/>
            <w:rFonts w:ascii="Times New Roman" w:hAnsi="Times New Roman"/>
            <w:b/>
            <w:color w:val="auto"/>
            <w:szCs w:val="22"/>
          </w:rPr>
          <w:t>@</w:t>
        </w:r>
        <w:r w:rsidRPr="00993985">
          <w:rPr>
            <w:rStyle w:val="afe"/>
            <w:rFonts w:ascii="Times New Roman" w:hAnsi="Times New Roman"/>
            <w:b/>
            <w:color w:val="auto"/>
            <w:szCs w:val="22"/>
            <w:lang w:val="en-US"/>
          </w:rPr>
          <w:t>slavneft</w:t>
        </w:r>
        <w:r w:rsidRPr="00993985">
          <w:rPr>
            <w:rStyle w:val="afe"/>
            <w:rFonts w:ascii="Times New Roman" w:hAnsi="Times New Roman"/>
            <w:b/>
            <w:color w:val="auto"/>
            <w:szCs w:val="22"/>
          </w:rPr>
          <w:t>.</w:t>
        </w:r>
        <w:r w:rsidRPr="00993985">
          <w:rPr>
            <w:rStyle w:val="afe"/>
            <w:rFonts w:ascii="Times New Roman" w:hAnsi="Times New Roman"/>
            <w:b/>
            <w:color w:val="auto"/>
            <w:szCs w:val="22"/>
            <w:lang w:val="en-US"/>
          </w:rPr>
          <w:t>ru</w:t>
        </w:r>
      </w:hyperlink>
      <w:r w:rsidRPr="00993985">
        <w:rPr>
          <w:rFonts w:ascii="Times New Roman" w:hAnsi="Times New Roman"/>
          <w:b/>
          <w:szCs w:val="22"/>
        </w:rPr>
        <w:t xml:space="preserve"> </w:t>
      </w:r>
      <w:r w:rsidR="00F631C0" w:rsidRPr="00993985">
        <w:rPr>
          <w:rFonts w:ascii="Times New Roman" w:hAnsi="Times New Roman"/>
          <w:b/>
          <w:szCs w:val="22"/>
        </w:rPr>
        <w:t>+7</w:t>
      </w:r>
      <w:r w:rsidRPr="00993985">
        <w:rPr>
          <w:rFonts w:ascii="Times New Roman" w:hAnsi="Times New Roman"/>
          <w:b/>
          <w:szCs w:val="22"/>
        </w:rPr>
        <w:t>(495)777-72-88</w:t>
      </w:r>
    </w:p>
    <w:p w:rsidR="00127944" w:rsidRPr="00993985" w:rsidRDefault="00127944" w:rsidP="00127944">
      <w:pPr>
        <w:ind w:firstLine="709"/>
        <w:jc w:val="both"/>
        <w:rPr>
          <w:rFonts w:ascii="Times New Roman" w:hAnsi="Times New Roman"/>
          <w:b/>
          <w:szCs w:val="22"/>
        </w:rPr>
      </w:pPr>
      <w:r w:rsidRPr="00993985">
        <w:rPr>
          <w:rFonts w:ascii="Times New Roman" w:hAnsi="Times New Roman"/>
          <w:b/>
          <w:szCs w:val="22"/>
        </w:rPr>
        <w:t>По вопросам организационного характера обращаться</w:t>
      </w:r>
      <w:bookmarkStart w:id="1" w:name="_GoBack"/>
      <w:r w:rsidRPr="00993985">
        <w:rPr>
          <w:rFonts w:ascii="Times New Roman" w:hAnsi="Times New Roman"/>
          <w:b/>
          <w:szCs w:val="22"/>
        </w:rPr>
        <w:t>:</w:t>
      </w:r>
      <w:bookmarkEnd w:id="1"/>
    </w:p>
    <w:p w:rsidR="00127944" w:rsidRPr="00993985" w:rsidRDefault="00622128" w:rsidP="00127944">
      <w:pPr>
        <w:spacing w:line="210" w:lineRule="atLeast"/>
        <w:rPr>
          <w:rFonts w:ascii="Times New Roman" w:hAnsi="Times New Roman"/>
          <w:b/>
          <w:szCs w:val="22"/>
        </w:rPr>
      </w:pPr>
      <w:r w:rsidRPr="00993985">
        <w:rPr>
          <w:rFonts w:ascii="Times New Roman" w:hAnsi="Times New Roman"/>
          <w:b/>
          <w:szCs w:val="22"/>
        </w:rPr>
        <w:t>Ляпшина Лилия Ивановна</w:t>
      </w:r>
      <w:r w:rsidRPr="00993985">
        <w:t xml:space="preserve"> </w:t>
      </w:r>
      <w:hyperlink r:id="rId11" w:history="1">
        <w:r w:rsidR="00127944" w:rsidRPr="00993985">
          <w:rPr>
            <w:rStyle w:val="afe"/>
            <w:rFonts w:ascii="Times New Roman" w:hAnsi="Times New Roman"/>
            <w:b/>
            <w:color w:val="auto"/>
            <w:szCs w:val="22"/>
            <w:lang w:val="en-US"/>
          </w:rPr>
          <w:t>tender</w:t>
        </w:r>
        <w:r w:rsidR="00127944" w:rsidRPr="00993985">
          <w:rPr>
            <w:rStyle w:val="afe"/>
            <w:rFonts w:ascii="Times New Roman" w:hAnsi="Times New Roman"/>
            <w:b/>
            <w:color w:val="auto"/>
            <w:szCs w:val="22"/>
          </w:rPr>
          <w:t>@slavneft.ru</w:t>
        </w:r>
      </w:hyperlink>
      <w:r w:rsidR="00127944" w:rsidRPr="00993985">
        <w:rPr>
          <w:rFonts w:ascii="Times New Roman" w:hAnsi="Times New Roman"/>
          <w:b/>
          <w:szCs w:val="22"/>
        </w:rPr>
        <w:t xml:space="preserve"> +7(495)</w:t>
      </w:r>
      <w:r w:rsidR="00EE7C35" w:rsidRPr="00993985">
        <w:rPr>
          <w:rFonts w:ascii="Times New Roman" w:hAnsi="Times New Roman"/>
          <w:b/>
          <w:szCs w:val="22"/>
        </w:rPr>
        <w:t>777-74-03</w:t>
      </w:r>
    </w:p>
    <w:p w:rsidR="00351A3E" w:rsidRPr="00507027" w:rsidRDefault="00351A3E" w:rsidP="00351A3E">
      <w:pPr>
        <w:ind w:firstLine="708"/>
        <w:jc w:val="both"/>
        <w:rPr>
          <w:rFonts w:ascii="Times New Roman" w:hAnsi="Times New Roman"/>
          <w:szCs w:val="22"/>
        </w:rPr>
      </w:pPr>
      <w:r w:rsidRPr="00993985">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507027">
        <w:rPr>
          <w:rFonts w:ascii="Times New Roman" w:hAnsi="Times New Roman"/>
          <w:szCs w:val="22"/>
        </w:rPr>
        <w:t>http://www.slavneft.ru/supplier/procurement/.</w:t>
      </w:r>
    </w:p>
    <w:p w:rsidR="00351A3E" w:rsidRPr="00507027" w:rsidRDefault="00351A3E" w:rsidP="00351A3E">
      <w:pPr>
        <w:ind w:firstLine="720"/>
        <w:jc w:val="both"/>
        <w:rPr>
          <w:rFonts w:ascii="Times New Roman" w:hAnsi="Times New Roman"/>
          <w:b/>
          <w:szCs w:val="22"/>
        </w:rPr>
      </w:pPr>
      <w:r w:rsidRPr="00507027">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w:t>
      </w:r>
      <w:r w:rsidR="00622128">
        <w:rPr>
          <w:rFonts w:ascii="Times New Roman" w:hAnsi="Times New Roman"/>
          <w:b/>
          <w:szCs w:val="22"/>
        </w:rPr>
        <w:t xml:space="preserve"> </w:t>
      </w:r>
      <w:r w:rsidRPr="00507027">
        <w:rPr>
          <w:rFonts w:ascii="Times New Roman" w:hAnsi="Times New Roman"/>
          <w:b/>
          <w:szCs w:val="22"/>
        </w:rPr>
        <w:t>какой бы то ни было ответственности за отказ заключить договор с лицами, обратившимися с предложением заключить соответствующую сделку.</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w:t>
      </w:r>
      <w:r w:rsidRPr="00507027">
        <w:rPr>
          <w:rFonts w:ascii="Times New Roman" w:hAnsi="Times New Roman"/>
          <w:szCs w:val="22"/>
        </w:rPr>
        <w:lastRenderedPageBreak/>
        <w:t xml:space="preserve">размещается Обществом на официальном </w:t>
      </w:r>
      <w:r w:rsidR="00507027" w:rsidRPr="00507027">
        <w:rPr>
          <w:rFonts w:ascii="Times New Roman" w:hAnsi="Times New Roman"/>
          <w:szCs w:val="22"/>
        </w:rPr>
        <w:t>сайте не</w:t>
      </w:r>
      <w:r w:rsidRPr="00507027">
        <w:rPr>
          <w:rFonts w:ascii="Times New Roman" w:hAnsi="Times New Roman"/>
          <w:szCs w:val="22"/>
        </w:rPr>
        <w:t xml:space="preserve"> позднее следующего рабочего дня после утверждения такого решения Тендерной комиссией. </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507027" w:rsidRDefault="00351A3E" w:rsidP="00351A3E">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не подана ни одна оферта (с учетом оферт, отозванных участниками закупки);</w:t>
      </w:r>
    </w:p>
    <w:p w:rsidR="00351A3E" w:rsidRPr="00507027" w:rsidRDefault="00351A3E" w:rsidP="00351A3E">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351A3E" w:rsidRPr="00507027" w:rsidRDefault="00351A3E" w:rsidP="00351A3E">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все поданные оферты отклонены.</w:t>
      </w:r>
    </w:p>
    <w:p w:rsidR="00351A3E" w:rsidRPr="00507027" w:rsidRDefault="00351A3E" w:rsidP="00351A3E">
      <w:pPr>
        <w:ind w:firstLine="708"/>
        <w:jc w:val="both"/>
        <w:rPr>
          <w:rFonts w:ascii="Times New Roman" w:hAnsi="Times New Roman"/>
          <w:b/>
          <w:szCs w:val="22"/>
        </w:rPr>
      </w:pPr>
      <w:r w:rsidRPr="00507027">
        <w:rPr>
          <w:rFonts w:ascii="Times New Roman" w:hAnsi="Times New Roman"/>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F92ACC" w:rsidRPr="00507027">
        <w:rPr>
          <w:rFonts w:ascii="Times New Roman" w:hAnsi="Times New Roman"/>
          <w:szCs w:val="22"/>
        </w:rPr>
        <w:t>http://www.slavneft.ru/supplier/accreditation/</w:t>
      </w:r>
      <w:r w:rsidRPr="00507027">
        <w:rPr>
          <w:rFonts w:ascii="Times New Roman" w:hAnsi="Times New Roman"/>
          <w:szCs w:val="22"/>
        </w:rPr>
        <w:t>.</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507027">
        <w:rPr>
          <w:rFonts w:ascii="Times New Roman" w:hAnsi="Times New Roman"/>
          <w:szCs w:val="22"/>
        </w:rPr>
        <w:t>http://www.slavneft.ru/supplier/accreditation/</w:t>
      </w:r>
      <w:r w:rsidRPr="00507027">
        <w:rPr>
          <w:rFonts w:ascii="Times New Roman" w:hAnsi="Times New Roman"/>
          <w:szCs w:val="22"/>
        </w:rPr>
        <w:t>.</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Если участник закупки не выполнил условия настоящего предложения делать </w:t>
      </w:r>
      <w:r w:rsidR="00507027" w:rsidRPr="00507027">
        <w:rPr>
          <w:rFonts w:ascii="Times New Roman" w:hAnsi="Times New Roman"/>
          <w:szCs w:val="22"/>
        </w:rPr>
        <w:t>оферты в</w:t>
      </w:r>
      <w:r w:rsidRPr="00507027">
        <w:rPr>
          <w:rFonts w:ascii="Times New Roman" w:hAnsi="Times New Roman"/>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Жалоба в письменном виде направляется в Тендерный комитет Общества по адресу</w:t>
      </w:r>
      <w:r w:rsidR="003A62E0" w:rsidRPr="00507027">
        <w:rPr>
          <w:rFonts w:ascii="Times New Roman" w:hAnsi="Times New Roman"/>
          <w:szCs w:val="22"/>
        </w:rPr>
        <w:t>: 1</w:t>
      </w:r>
      <w:r w:rsidR="00BA4308" w:rsidRPr="00507027">
        <w:rPr>
          <w:rFonts w:ascii="Times New Roman" w:hAnsi="Times New Roman"/>
          <w:szCs w:val="22"/>
        </w:rPr>
        <w:t>2</w:t>
      </w:r>
      <w:r w:rsidR="00A86F36" w:rsidRPr="00507027">
        <w:rPr>
          <w:rFonts w:ascii="Times New Roman" w:hAnsi="Times New Roman"/>
          <w:szCs w:val="22"/>
        </w:rPr>
        <w:t>50</w:t>
      </w:r>
      <w:r w:rsidR="003A62E0" w:rsidRPr="00507027">
        <w:rPr>
          <w:rFonts w:ascii="Times New Roman" w:hAnsi="Times New Roman"/>
          <w:szCs w:val="22"/>
        </w:rPr>
        <w:t>47, г. Москва, 4-й Лесной пер., д.</w:t>
      </w:r>
      <w:r w:rsidR="00A11C38" w:rsidRPr="00507027">
        <w:rPr>
          <w:rFonts w:ascii="Times New Roman" w:hAnsi="Times New Roman"/>
          <w:szCs w:val="22"/>
        </w:rPr>
        <w:t xml:space="preserve"> </w:t>
      </w:r>
      <w:r w:rsidR="003A62E0" w:rsidRPr="00507027">
        <w:rPr>
          <w:rFonts w:ascii="Times New Roman" w:hAnsi="Times New Roman"/>
          <w:szCs w:val="22"/>
        </w:rPr>
        <w:t>4</w:t>
      </w:r>
      <w:r w:rsidR="003C2F2D">
        <w:rPr>
          <w:rFonts w:ascii="Times New Roman" w:hAnsi="Times New Roman"/>
          <w:szCs w:val="22"/>
        </w:rPr>
        <w:t>,</w:t>
      </w:r>
      <w:r w:rsidR="003A62E0" w:rsidRPr="00507027">
        <w:rPr>
          <w:rFonts w:ascii="Times New Roman" w:hAnsi="Times New Roman"/>
          <w:szCs w:val="22"/>
        </w:rPr>
        <w:t xml:space="preserve"> </w:t>
      </w:r>
      <w:r w:rsidR="00F631C0">
        <w:rPr>
          <w:rFonts w:ascii="Times New Roman" w:hAnsi="Times New Roman"/>
          <w:szCs w:val="22"/>
        </w:rPr>
        <w:t>П</w:t>
      </w:r>
      <w:r w:rsidR="003A62E0" w:rsidRPr="00507027">
        <w:rPr>
          <w:rFonts w:ascii="Times New Roman" w:hAnsi="Times New Roman"/>
          <w:szCs w:val="22"/>
        </w:rPr>
        <w:t>АО «НГК</w:t>
      </w:r>
      <w:r w:rsidR="00993985">
        <w:rPr>
          <w:rFonts w:ascii="Times New Roman" w:hAnsi="Times New Roman"/>
          <w:szCs w:val="22"/>
        </w:rPr>
        <w:t xml:space="preserve"> </w:t>
      </w:r>
      <w:r w:rsidR="003A62E0" w:rsidRPr="00507027">
        <w:rPr>
          <w:rFonts w:ascii="Times New Roman" w:hAnsi="Times New Roman"/>
          <w:szCs w:val="22"/>
        </w:rPr>
        <w:t>«Славнефть»</w:t>
      </w:r>
      <w:r w:rsidRPr="00507027">
        <w:rPr>
          <w:rFonts w:ascii="Times New Roman" w:hAnsi="Times New Roman"/>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507027" w:rsidRDefault="00351A3E" w:rsidP="00351A3E">
      <w:pPr>
        <w:ind w:firstLine="708"/>
        <w:jc w:val="both"/>
        <w:rPr>
          <w:rFonts w:ascii="Times New Roman" w:hAnsi="Times New Roman"/>
          <w:szCs w:val="22"/>
          <w:u w:val="single"/>
        </w:rPr>
      </w:pPr>
      <w:r w:rsidRPr="00507027">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F631C0">
        <w:rPr>
          <w:rFonts w:ascii="Times New Roman" w:hAnsi="Times New Roman"/>
          <w:szCs w:val="22"/>
        </w:rPr>
        <w:t>ПАО «НГК</w:t>
      </w:r>
      <w:r w:rsidR="00993985">
        <w:rPr>
          <w:rFonts w:ascii="Times New Roman" w:hAnsi="Times New Roman"/>
          <w:szCs w:val="22"/>
        </w:rPr>
        <w:t xml:space="preserve"> </w:t>
      </w:r>
      <w:r w:rsidRPr="00507027">
        <w:rPr>
          <w:rFonts w:ascii="Times New Roman" w:hAnsi="Times New Roman"/>
          <w:szCs w:val="22"/>
        </w:rPr>
        <w:t xml:space="preserve">«Славнефть»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BC5CFF">
        <w:rPr>
          <w:rFonts w:ascii="Times New Roman" w:hAnsi="Times New Roman"/>
          <w:szCs w:val="22"/>
        </w:rPr>
        <w:t>787-82-15 доб.37-78</w:t>
      </w:r>
      <w:r w:rsidRPr="00507027">
        <w:rPr>
          <w:rFonts w:ascii="Times New Roman" w:hAnsi="Times New Roman"/>
          <w:szCs w:val="22"/>
        </w:rPr>
        <w:t xml:space="preserve">, электронная почта </w:t>
      </w:r>
      <w:hyperlink r:id="rId12" w:history="1">
        <w:r w:rsidRPr="00507027">
          <w:rPr>
            <w:rFonts w:ascii="Times New Roman" w:hAnsi="Times New Roman"/>
            <w:szCs w:val="22"/>
            <w:u w:val="single"/>
          </w:rPr>
          <w:t>hotline@slavneft.ru.</w:t>
        </w:r>
      </w:hyperlink>
    </w:p>
    <w:p w:rsidR="00DA7138" w:rsidRPr="00507027" w:rsidRDefault="00DA7138" w:rsidP="00351A3E">
      <w:pPr>
        <w:rPr>
          <w:rFonts w:ascii="Times New Roman" w:hAnsi="Times New Roman"/>
          <w:szCs w:val="22"/>
        </w:rPr>
      </w:pPr>
    </w:p>
    <w:p w:rsidR="00351A3E" w:rsidRPr="00507027" w:rsidRDefault="00351A3E" w:rsidP="00351A3E">
      <w:pPr>
        <w:rPr>
          <w:rFonts w:ascii="Times New Roman" w:hAnsi="Times New Roman"/>
          <w:szCs w:val="22"/>
        </w:rPr>
      </w:pPr>
      <w:r w:rsidRPr="00507027">
        <w:rPr>
          <w:rFonts w:ascii="Times New Roman" w:hAnsi="Times New Roman"/>
          <w:szCs w:val="22"/>
        </w:rPr>
        <w:t xml:space="preserve">Перечень документов в составе Предложения делать оферты № </w:t>
      </w:r>
      <w:r w:rsidR="00EE7C35" w:rsidRPr="00507027">
        <w:rPr>
          <w:rFonts w:ascii="Times New Roman" w:hAnsi="Times New Roman"/>
          <w:szCs w:val="22"/>
        </w:rPr>
        <w:t>0</w:t>
      </w:r>
      <w:r w:rsidR="00F631C0">
        <w:rPr>
          <w:rFonts w:ascii="Times New Roman" w:hAnsi="Times New Roman"/>
          <w:szCs w:val="22"/>
        </w:rPr>
        <w:t>04</w:t>
      </w:r>
      <w:r w:rsidR="005F6CA4" w:rsidRPr="00507027">
        <w:rPr>
          <w:rFonts w:ascii="Times New Roman" w:hAnsi="Times New Roman"/>
          <w:szCs w:val="22"/>
        </w:rPr>
        <w:t>Т-СН-20</w:t>
      </w:r>
      <w:r w:rsidR="00993985">
        <w:rPr>
          <w:rFonts w:ascii="Times New Roman" w:hAnsi="Times New Roman"/>
          <w:szCs w:val="22"/>
        </w:rPr>
        <w:t>20</w:t>
      </w:r>
      <w:r w:rsidRPr="00507027">
        <w:rPr>
          <w:rFonts w:ascii="Times New Roman" w:hAnsi="Times New Roman"/>
          <w:szCs w:val="22"/>
        </w:rPr>
        <w:t xml:space="preserve"> от </w:t>
      </w:r>
      <w:r w:rsidR="00F631C0">
        <w:rPr>
          <w:rFonts w:ascii="Times New Roman" w:hAnsi="Times New Roman"/>
          <w:szCs w:val="22"/>
        </w:rPr>
        <w:t xml:space="preserve">      </w:t>
      </w:r>
      <w:r w:rsidR="0013044F">
        <w:rPr>
          <w:rFonts w:ascii="Times New Roman" w:hAnsi="Times New Roman"/>
          <w:szCs w:val="22"/>
        </w:rPr>
        <w:t>20</w:t>
      </w:r>
      <w:r w:rsidR="00993985">
        <w:rPr>
          <w:rFonts w:ascii="Times New Roman" w:hAnsi="Times New Roman"/>
          <w:szCs w:val="22"/>
        </w:rPr>
        <w:t>20</w:t>
      </w:r>
      <w:r w:rsidR="0013044F">
        <w:rPr>
          <w:rFonts w:ascii="Times New Roman" w:hAnsi="Times New Roman"/>
          <w:szCs w:val="22"/>
        </w:rPr>
        <w:t>г.</w:t>
      </w:r>
      <w:r w:rsidRPr="00507027">
        <w:rPr>
          <w:rFonts w:ascii="Times New Roman" w:hAnsi="Times New Roman"/>
          <w:szCs w:val="22"/>
        </w:rPr>
        <w:t>:</w:t>
      </w:r>
    </w:p>
    <w:p w:rsidR="00351A3E" w:rsidRPr="00507027" w:rsidRDefault="00351A3E" w:rsidP="00351A3E">
      <w:pPr>
        <w:rPr>
          <w:rFonts w:ascii="Times New Roman" w:hAnsi="Times New Roman"/>
          <w:szCs w:val="22"/>
        </w:rPr>
      </w:pPr>
      <w:r w:rsidRPr="00507027">
        <w:rPr>
          <w:rFonts w:ascii="Times New Roman" w:hAnsi="Times New Roman"/>
          <w:szCs w:val="22"/>
        </w:rPr>
        <w:t>1. Извещение о проведении тендера (настоящий документ)</w:t>
      </w:r>
    </w:p>
    <w:p w:rsidR="00351A3E" w:rsidRPr="00507027" w:rsidRDefault="00351A3E" w:rsidP="00351A3E">
      <w:pPr>
        <w:rPr>
          <w:rFonts w:ascii="Times New Roman" w:hAnsi="Times New Roman"/>
          <w:szCs w:val="22"/>
        </w:rPr>
      </w:pPr>
      <w:r w:rsidRPr="00507027">
        <w:rPr>
          <w:rFonts w:ascii="Times New Roman" w:hAnsi="Times New Roman"/>
          <w:szCs w:val="22"/>
        </w:rPr>
        <w:t>2. Требования к предмету оферты</w:t>
      </w:r>
    </w:p>
    <w:p w:rsidR="00351A3E" w:rsidRPr="00507027" w:rsidRDefault="00351A3E" w:rsidP="00351A3E">
      <w:pPr>
        <w:rPr>
          <w:rFonts w:ascii="Times New Roman" w:hAnsi="Times New Roman"/>
          <w:szCs w:val="22"/>
        </w:rPr>
      </w:pPr>
      <w:r w:rsidRPr="00507027">
        <w:rPr>
          <w:rFonts w:ascii="Times New Roman" w:hAnsi="Times New Roman"/>
          <w:szCs w:val="22"/>
        </w:rPr>
        <w:t>3. Проект договора</w:t>
      </w:r>
      <w:r w:rsidR="004F74BD" w:rsidRPr="00507027">
        <w:rPr>
          <w:rFonts w:ascii="Times New Roman" w:hAnsi="Times New Roman"/>
          <w:szCs w:val="22"/>
        </w:rPr>
        <w:t xml:space="preserve"> </w:t>
      </w:r>
      <w:r w:rsidR="00D57849" w:rsidRPr="00507027">
        <w:rPr>
          <w:rFonts w:ascii="Times New Roman" w:hAnsi="Times New Roman"/>
          <w:szCs w:val="22"/>
        </w:rPr>
        <w:t>об оказании услуг</w:t>
      </w:r>
      <w:r w:rsidR="009230FB" w:rsidRPr="00507027">
        <w:rPr>
          <w:rFonts w:ascii="Times New Roman" w:hAnsi="Times New Roman"/>
          <w:szCs w:val="22"/>
        </w:rPr>
        <w:t xml:space="preserve"> с приложениями</w:t>
      </w:r>
      <w:r w:rsidR="00D57849" w:rsidRPr="00507027">
        <w:rPr>
          <w:rFonts w:ascii="Times New Roman" w:hAnsi="Times New Roman"/>
          <w:szCs w:val="22"/>
        </w:rPr>
        <w:t xml:space="preserve"> </w:t>
      </w:r>
    </w:p>
    <w:p w:rsidR="00351A3E" w:rsidRPr="00507027" w:rsidRDefault="00351A3E" w:rsidP="00351A3E">
      <w:pPr>
        <w:rPr>
          <w:rFonts w:ascii="Times New Roman" w:hAnsi="Times New Roman"/>
          <w:szCs w:val="22"/>
        </w:rPr>
      </w:pPr>
      <w:r w:rsidRPr="00507027">
        <w:rPr>
          <w:rFonts w:ascii="Times New Roman" w:hAnsi="Times New Roman"/>
          <w:szCs w:val="22"/>
        </w:rPr>
        <w:t>4. Извещение о согласии сделать оферту</w:t>
      </w:r>
    </w:p>
    <w:p w:rsidR="00351A3E" w:rsidRPr="00507027" w:rsidRDefault="00351A3E" w:rsidP="00351A3E">
      <w:pPr>
        <w:rPr>
          <w:rFonts w:ascii="Times New Roman" w:hAnsi="Times New Roman"/>
          <w:szCs w:val="22"/>
        </w:rPr>
      </w:pPr>
      <w:r w:rsidRPr="00507027">
        <w:rPr>
          <w:rFonts w:ascii="Times New Roman" w:hAnsi="Times New Roman"/>
          <w:szCs w:val="22"/>
        </w:rPr>
        <w:t>5. Предложение о заключении договора</w:t>
      </w:r>
      <w:r w:rsidR="00FE1BB7" w:rsidRPr="00507027">
        <w:rPr>
          <w:rFonts w:ascii="Times New Roman" w:hAnsi="Times New Roman"/>
          <w:szCs w:val="22"/>
        </w:rPr>
        <w:t>. МТР</w:t>
      </w:r>
    </w:p>
    <w:p w:rsidR="00351A3E" w:rsidRPr="00507027" w:rsidRDefault="00351A3E" w:rsidP="00351A3E">
      <w:pPr>
        <w:rPr>
          <w:rFonts w:ascii="Times New Roman" w:hAnsi="Times New Roman"/>
          <w:szCs w:val="22"/>
        </w:rPr>
      </w:pPr>
      <w:r w:rsidRPr="00507027">
        <w:rPr>
          <w:rFonts w:ascii="Times New Roman" w:hAnsi="Times New Roman"/>
          <w:szCs w:val="22"/>
        </w:rPr>
        <w:t>7. Форма «Перечень аффилированных организаций»</w:t>
      </w:r>
    </w:p>
    <w:p w:rsidR="00351A3E" w:rsidRPr="00507027" w:rsidRDefault="00351A3E" w:rsidP="00C70332">
      <w:pPr>
        <w:spacing w:before="0"/>
        <w:rPr>
          <w:rFonts w:ascii="Times New Roman" w:hAnsi="Times New Roman"/>
          <w:szCs w:val="22"/>
        </w:rPr>
      </w:pPr>
    </w:p>
    <w:p w:rsidR="00283A79" w:rsidRPr="00507027" w:rsidRDefault="00283A79" w:rsidP="00C70332">
      <w:pPr>
        <w:pStyle w:val="ConsPlusNormal"/>
        <w:widowControl/>
        <w:ind w:firstLine="0"/>
        <w:jc w:val="both"/>
      </w:pPr>
    </w:p>
    <w:tbl>
      <w:tblPr>
        <w:tblW w:w="5000" w:type="pct"/>
        <w:tblLook w:val="04A0" w:firstRow="1" w:lastRow="0" w:firstColumn="1" w:lastColumn="0" w:noHBand="0" w:noVBand="1"/>
      </w:tblPr>
      <w:tblGrid>
        <w:gridCol w:w="2748"/>
        <w:gridCol w:w="228"/>
        <w:gridCol w:w="1852"/>
        <w:gridCol w:w="228"/>
        <w:gridCol w:w="1406"/>
        <w:gridCol w:w="228"/>
        <w:gridCol w:w="2597"/>
      </w:tblGrid>
      <w:tr w:rsidR="00507027" w:rsidRPr="00507027" w:rsidTr="00201C2E">
        <w:trPr>
          <w:trHeight w:val="435"/>
        </w:trPr>
        <w:tc>
          <w:tcPr>
            <w:tcW w:w="1479" w:type="pct"/>
            <w:tcBorders>
              <w:bottom w:val="single" w:sz="4" w:space="0" w:color="auto"/>
            </w:tcBorders>
            <w:shd w:val="clear" w:color="auto" w:fill="auto"/>
            <w:vAlign w:val="bottom"/>
          </w:tcPr>
          <w:p w:rsidR="00C95240" w:rsidRDefault="00F631C0" w:rsidP="00507027">
            <w:pPr>
              <w:autoSpaceDE w:val="0"/>
              <w:autoSpaceDN w:val="0"/>
              <w:adjustRightInd w:val="0"/>
              <w:spacing w:before="0"/>
              <w:ind w:left="-426"/>
              <w:jc w:val="center"/>
              <w:rPr>
                <w:rFonts w:ascii="Times New Roman" w:hAnsi="Times New Roman"/>
                <w:szCs w:val="22"/>
              </w:rPr>
            </w:pPr>
            <w:r>
              <w:rPr>
                <w:rFonts w:ascii="Times New Roman" w:hAnsi="Times New Roman"/>
                <w:szCs w:val="22"/>
              </w:rPr>
              <w:t>Начальник</w:t>
            </w:r>
          </w:p>
          <w:p w:rsidR="00507027" w:rsidRPr="00507027" w:rsidRDefault="00507027" w:rsidP="00507027">
            <w:pPr>
              <w:autoSpaceDE w:val="0"/>
              <w:autoSpaceDN w:val="0"/>
              <w:adjustRightInd w:val="0"/>
              <w:spacing w:before="0"/>
              <w:ind w:left="-426"/>
              <w:jc w:val="center"/>
              <w:rPr>
                <w:rFonts w:ascii="Times New Roman" w:hAnsi="Times New Roman"/>
                <w:szCs w:val="22"/>
              </w:rPr>
            </w:pPr>
            <w:r w:rsidRPr="00507027">
              <w:rPr>
                <w:rFonts w:ascii="Times New Roman" w:hAnsi="Times New Roman"/>
                <w:szCs w:val="22"/>
              </w:rPr>
              <w:t>Департамента ИТАТ</w:t>
            </w:r>
          </w:p>
          <w:p w:rsidR="00507027" w:rsidRPr="00507027" w:rsidRDefault="003C2F2D" w:rsidP="00993985">
            <w:pPr>
              <w:autoSpaceDE w:val="0"/>
              <w:autoSpaceDN w:val="0"/>
              <w:adjustRightInd w:val="0"/>
              <w:spacing w:before="0"/>
              <w:ind w:left="-252"/>
              <w:jc w:val="center"/>
              <w:rPr>
                <w:rFonts w:ascii="Times New Roman" w:hAnsi="Times New Roman"/>
                <w:szCs w:val="22"/>
              </w:rPr>
            </w:pPr>
            <w:r>
              <w:rPr>
                <w:rFonts w:ascii="Times New Roman" w:hAnsi="Times New Roman"/>
                <w:szCs w:val="22"/>
              </w:rPr>
              <w:t xml:space="preserve">ПАО </w:t>
            </w:r>
            <w:r w:rsidR="00F631C0">
              <w:rPr>
                <w:rFonts w:ascii="Times New Roman" w:hAnsi="Times New Roman"/>
                <w:szCs w:val="22"/>
              </w:rPr>
              <w:t>«НГК</w:t>
            </w:r>
            <w:r w:rsidR="00993985">
              <w:rPr>
                <w:rFonts w:ascii="Times New Roman" w:hAnsi="Times New Roman"/>
                <w:szCs w:val="22"/>
              </w:rPr>
              <w:t xml:space="preserve"> </w:t>
            </w:r>
            <w:r w:rsidR="00507027" w:rsidRPr="00507027">
              <w:rPr>
                <w:rFonts w:ascii="Times New Roman" w:hAnsi="Times New Roman"/>
                <w:szCs w:val="22"/>
              </w:rPr>
              <w:t>«Славнефть»</w:t>
            </w:r>
          </w:p>
        </w:tc>
        <w:tc>
          <w:tcPr>
            <w:tcW w:w="123" w:type="pct"/>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997" w:type="pct"/>
            <w:tcBorders>
              <w:bottom w:val="single" w:sz="4" w:space="0" w:color="auto"/>
            </w:tcBorders>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123" w:type="pct"/>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757" w:type="pct"/>
            <w:tcBorders>
              <w:bottom w:val="single" w:sz="4" w:space="0" w:color="auto"/>
            </w:tcBorders>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r w:rsidRPr="00507027">
              <w:rPr>
                <w:rFonts w:ascii="Times New Roman" w:hAnsi="Times New Roman"/>
                <w:szCs w:val="22"/>
              </w:rPr>
              <w:t>Н. Н. Баран</w:t>
            </w:r>
          </w:p>
        </w:tc>
        <w:tc>
          <w:tcPr>
            <w:tcW w:w="123" w:type="pct"/>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1398" w:type="pct"/>
            <w:tcBorders>
              <w:bottom w:val="single" w:sz="4" w:space="0" w:color="auto"/>
            </w:tcBorders>
            <w:shd w:val="clear" w:color="auto" w:fill="auto"/>
            <w:vAlign w:val="bottom"/>
          </w:tcPr>
          <w:p w:rsidR="00507027" w:rsidRPr="00507027" w:rsidRDefault="00507027" w:rsidP="00F631C0">
            <w:pPr>
              <w:autoSpaceDE w:val="0"/>
              <w:autoSpaceDN w:val="0"/>
              <w:adjustRightInd w:val="0"/>
              <w:spacing w:before="0"/>
              <w:rPr>
                <w:rFonts w:ascii="Times New Roman" w:hAnsi="Times New Roman"/>
                <w:szCs w:val="22"/>
              </w:rPr>
            </w:pPr>
            <w:r w:rsidRPr="00507027">
              <w:rPr>
                <w:rFonts w:ascii="Times New Roman" w:hAnsi="Times New Roman"/>
                <w:szCs w:val="22"/>
              </w:rPr>
              <w:t>«     »</w:t>
            </w:r>
            <w:r w:rsidRPr="00507027">
              <w:rPr>
                <w:rFonts w:ascii="Times New Roman" w:hAnsi="Times New Roman"/>
                <w:szCs w:val="22"/>
              </w:rPr>
              <w:tab/>
            </w:r>
            <w:r w:rsidRPr="00507027">
              <w:rPr>
                <w:rFonts w:ascii="Times New Roman" w:hAnsi="Times New Roman"/>
                <w:szCs w:val="22"/>
              </w:rPr>
              <w:tab/>
              <w:t xml:space="preserve"> 20</w:t>
            </w:r>
            <w:r w:rsidR="00993985">
              <w:rPr>
                <w:rFonts w:ascii="Times New Roman" w:hAnsi="Times New Roman"/>
                <w:szCs w:val="22"/>
              </w:rPr>
              <w:t>20</w:t>
            </w:r>
            <w:r w:rsidRPr="00507027">
              <w:rPr>
                <w:rFonts w:ascii="Times New Roman" w:hAnsi="Times New Roman"/>
                <w:szCs w:val="22"/>
              </w:rPr>
              <w:t xml:space="preserve"> г.</w:t>
            </w:r>
          </w:p>
        </w:tc>
      </w:tr>
      <w:tr w:rsidR="00507027" w:rsidRPr="00507027" w:rsidTr="00201C2E">
        <w:tc>
          <w:tcPr>
            <w:tcW w:w="1479" w:type="pct"/>
            <w:tcBorders>
              <w:top w:val="single" w:sz="4" w:space="0" w:color="auto"/>
            </w:tcBorders>
            <w:shd w:val="clear" w:color="auto" w:fill="auto"/>
          </w:tcPr>
          <w:p w:rsidR="00507027" w:rsidRPr="00507027" w:rsidRDefault="00507027" w:rsidP="00507027">
            <w:pPr>
              <w:spacing w:before="0"/>
              <w:jc w:val="center"/>
              <w:rPr>
                <w:rFonts w:ascii="Times New Roman" w:hAnsi="Times New Roman"/>
                <w:szCs w:val="22"/>
              </w:rPr>
            </w:pPr>
            <w:r w:rsidRPr="00507027">
              <w:rPr>
                <w:rFonts w:ascii="Times New Roman" w:hAnsi="Times New Roman"/>
                <w:szCs w:val="22"/>
              </w:rPr>
              <w:t>(должность)</w:t>
            </w:r>
          </w:p>
        </w:tc>
        <w:tc>
          <w:tcPr>
            <w:tcW w:w="123" w:type="pct"/>
            <w:shd w:val="clear" w:color="auto" w:fill="auto"/>
          </w:tcPr>
          <w:p w:rsidR="00507027" w:rsidRPr="00507027" w:rsidRDefault="00507027" w:rsidP="00507027">
            <w:pPr>
              <w:autoSpaceDE w:val="0"/>
              <w:autoSpaceDN w:val="0"/>
              <w:adjustRightInd w:val="0"/>
              <w:spacing w:before="0"/>
              <w:jc w:val="center"/>
              <w:rPr>
                <w:rFonts w:ascii="Times New Roman" w:hAnsi="Times New Roman"/>
                <w:szCs w:val="22"/>
              </w:rPr>
            </w:pPr>
          </w:p>
        </w:tc>
        <w:tc>
          <w:tcPr>
            <w:tcW w:w="997" w:type="pct"/>
            <w:tcBorders>
              <w:top w:val="single" w:sz="4" w:space="0" w:color="auto"/>
            </w:tcBorders>
            <w:shd w:val="clear" w:color="auto" w:fill="auto"/>
          </w:tcPr>
          <w:p w:rsidR="00507027" w:rsidRPr="00507027" w:rsidRDefault="00507027" w:rsidP="00507027">
            <w:pPr>
              <w:widowControl w:val="0"/>
              <w:autoSpaceDE w:val="0"/>
              <w:autoSpaceDN w:val="0"/>
              <w:adjustRightInd w:val="0"/>
              <w:spacing w:before="0"/>
              <w:jc w:val="center"/>
              <w:rPr>
                <w:rFonts w:ascii="Times New Roman" w:hAnsi="Times New Roman"/>
                <w:szCs w:val="22"/>
              </w:rPr>
            </w:pPr>
            <w:r w:rsidRPr="00507027">
              <w:rPr>
                <w:rFonts w:ascii="Times New Roman" w:hAnsi="Times New Roman"/>
                <w:szCs w:val="22"/>
              </w:rPr>
              <w:t>(подпись)</w:t>
            </w:r>
          </w:p>
        </w:tc>
        <w:tc>
          <w:tcPr>
            <w:tcW w:w="123" w:type="pct"/>
            <w:shd w:val="clear" w:color="auto" w:fill="auto"/>
          </w:tcPr>
          <w:p w:rsidR="00507027" w:rsidRPr="00507027" w:rsidRDefault="00507027" w:rsidP="00507027">
            <w:pPr>
              <w:autoSpaceDE w:val="0"/>
              <w:autoSpaceDN w:val="0"/>
              <w:adjustRightInd w:val="0"/>
              <w:spacing w:before="0"/>
              <w:jc w:val="center"/>
              <w:rPr>
                <w:rFonts w:ascii="Times New Roman" w:hAnsi="Times New Roman"/>
                <w:szCs w:val="22"/>
              </w:rPr>
            </w:pPr>
          </w:p>
        </w:tc>
        <w:tc>
          <w:tcPr>
            <w:tcW w:w="757" w:type="pct"/>
            <w:tcBorders>
              <w:top w:val="single" w:sz="4" w:space="0" w:color="auto"/>
            </w:tcBorders>
            <w:shd w:val="clear" w:color="auto" w:fill="auto"/>
          </w:tcPr>
          <w:p w:rsidR="00507027" w:rsidRPr="00507027" w:rsidRDefault="00507027" w:rsidP="00507027">
            <w:pPr>
              <w:widowControl w:val="0"/>
              <w:autoSpaceDE w:val="0"/>
              <w:autoSpaceDN w:val="0"/>
              <w:adjustRightInd w:val="0"/>
              <w:spacing w:before="0"/>
              <w:jc w:val="center"/>
              <w:rPr>
                <w:rFonts w:ascii="Times New Roman" w:hAnsi="Times New Roman"/>
                <w:szCs w:val="22"/>
              </w:rPr>
            </w:pPr>
            <w:r w:rsidRPr="00507027">
              <w:rPr>
                <w:rFonts w:ascii="Times New Roman" w:hAnsi="Times New Roman"/>
                <w:szCs w:val="22"/>
              </w:rPr>
              <w:t>(</w:t>
            </w:r>
            <w:r w:rsidR="00837C91" w:rsidRPr="00507027">
              <w:rPr>
                <w:rFonts w:ascii="Times New Roman" w:hAnsi="Times New Roman"/>
                <w:szCs w:val="22"/>
              </w:rPr>
              <w:t>Ф.И.О.</w:t>
            </w:r>
            <w:r w:rsidRPr="00507027">
              <w:rPr>
                <w:rFonts w:ascii="Times New Roman" w:hAnsi="Times New Roman"/>
                <w:szCs w:val="22"/>
              </w:rPr>
              <w:t>)</w:t>
            </w:r>
          </w:p>
        </w:tc>
        <w:tc>
          <w:tcPr>
            <w:tcW w:w="123" w:type="pct"/>
            <w:shd w:val="clear" w:color="auto" w:fill="auto"/>
          </w:tcPr>
          <w:p w:rsidR="00507027" w:rsidRPr="00507027" w:rsidRDefault="00507027" w:rsidP="00507027">
            <w:pPr>
              <w:widowControl w:val="0"/>
              <w:autoSpaceDE w:val="0"/>
              <w:autoSpaceDN w:val="0"/>
              <w:adjustRightInd w:val="0"/>
              <w:spacing w:before="0"/>
              <w:jc w:val="center"/>
              <w:rPr>
                <w:rFonts w:ascii="Times New Roman" w:hAnsi="Times New Roman"/>
                <w:szCs w:val="22"/>
              </w:rPr>
            </w:pPr>
          </w:p>
        </w:tc>
        <w:tc>
          <w:tcPr>
            <w:tcW w:w="1398" w:type="pct"/>
            <w:tcBorders>
              <w:top w:val="single" w:sz="4" w:space="0" w:color="auto"/>
            </w:tcBorders>
            <w:shd w:val="clear" w:color="auto" w:fill="auto"/>
          </w:tcPr>
          <w:p w:rsidR="00507027" w:rsidRPr="00507027" w:rsidRDefault="00507027" w:rsidP="00507027">
            <w:pPr>
              <w:autoSpaceDE w:val="0"/>
              <w:autoSpaceDN w:val="0"/>
              <w:adjustRightInd w:val="0"/>
              <w:spacing w:before="0"/>
              <w:jc w:val="center"/>
              <w:rPr>
                <w:rFonts w:ascii="Times New Roman" w:hAnsi="Times New Roman"/>
                <w:szCs w:val="22"/>
              </w:rPr>
            </w:pPr>
            <w:r w:rsidRPr="00507027">
              <w:rPr>
                <w:rFonts w:ascii="Times New Roman" w:hAnsi="Times New Roman"/>
                <w:szCs w:val="22"/>
              </w:rPr>
              <w:t>(дата)</w:t>
            </w:r>
          </w:p>
        </w:tc>
      </w:tr>
    </w:tbl>
    <w:p w:rsidR="00283A79" w:rsidRPr="00507027" w:rsidRDefault="00283A79" w:rsidP="00C70332">
      <w:pPr>
        <w:pStyle w:val="ConsPlusNormal"/>
        <w:widowControl/>
        <w:ind w:firstLine="0"/>
        <w:jc w:val="both"/>
      </w:pPr>
    </w:p>
    <w:sectPr w:rsidR="00283A79" w:rsidRPr="00507027" w:rsidSect="00667329">
      <w:footerReference w:type="default" r:id="rId13"/>
      <w:pgSz w:w="11906" w:h="16838" w:code="9"/>
      <w:pgMar w:top="851" w:right="113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B29" w:rsidRDefault="002A0B29" w:rsidP="00351A3E">
      <w:pPr>
        <w:spacing w:before="0"/>
      </w:pPr>
      <w:r>
        <w:separator/>
      </w:r>
    </w:p>
  </w:endnote>
  <w:endnote w:type="continuationSeparator" w:id="0">
    <w:p w:rsidR="002A0B29" w:rsidRDefault="002A0B29"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0451896"/>
      <w:docPartObj>
        <w:docPartGallery w:val="Page Numbers (Bottom of Page)"/>
        <w:docPartUnique/>
      </w:docPartObj>
    </w:sdtPr>
    <w:sdtEndPr/>
    <w:sdtContent>
      <w:p w:rsidR="003908B1" w:rsidRDefault="003908B1">
        <w:pPr>
          <w:pStyle w:val="aff0"/>
          <w:jc w:val="right"/>
        </w:pPr>
        <w:r>
          <w:fldChar w:fldCharType="begin"/>
        </w:r>
        <w:r>
          <w:instrText>PAGE   \* MERGEFORMAT</w:instrText>
        </w:r>
        <w:r>
          <w:fldChar w:fldCharType="separate"/>
        </w:r>
        <w:r w:rsidR="0081718A">
          <w:rPr>
            <w:noProof/>
          </w:rPr>
          <w:t>1</w:t>
        </w:r>
        <w:r>
          <w:fldChar w:fldCharType="end"/>
        </w:r>
      </w:p>
    </w:sdtContent>
  </w:sdt>
  <w:p w:rsidR="003908B1" w:rsidRDefault="003908B1">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B29" w:rsidRDefault="002A0B29" w:rsidP="00351A3E">
      <w:pPr>
        <w:spacing w:before="0"/>
      </w:pPr>
      <w:r>
        <w:separator/>
      </w:r>
    </w:p>
  </w:footnote>
  <w:footnote w:type="continuationSeparator" w:id="0">
    <w:p w:rsidR="002A0B29" w:rsidRDefault="002A0B29"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11694"/>
    <w:multiLevelType w:val="hybridMultilevel"/>
    <w:tmpl w:val="BECC4E34"/>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55247E"/>
    <w:multiLevelType w:val="hybridMultilevel"/>
    <w:tmpl w:val="F0BC0FBA"/>
    <w:lvl w:ilvl="0" w:tplc="9D3C752E">
      <w:start w:val="1"/>
      <w:numFmt w:val="decimal"/>
      <w:lvlText w:val="%1."/>
      <w:lvlJc w:val="left"/>
      <w:pPr>
        <w:ind w:left="2061" w:hanging="360"/>
      </w:pPr>
      <w:rPr>
        <w:rFonts w:ascii="Arial" w:eastAsia="Times New Roman" w:hAnsi="Arial" w:cs="Arial"/>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7">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nsid w:val="2BD420E8"/>
    <w:multiLevelType w:val="hybridMultilevel"/>
    <w:tmpl w:val="2F74EBE6"/>
    <w:lvl w:ilvl="0" w:tplc="442C9EC2">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3">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0">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31">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32">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7721D58"/>
    <w:multiLevelType w:val="hybridMultilevel"/>
    <w:tmpl w:val="022CC3C2"/>
    <w:lvl w:ilvl="0" w:tplc="9D3C752E">
      <w:start w:val="1"/>
      <w:numFmt w:val="decimal"/>
      <w:lvlText w:val="%1."/>
      <w:lvlJc w:val="left"/>
      <w:pPr>
        <w:ind w:left="2061" w:hanging="360"/>
      </w:pPr>
      <w:rPr>
        <w:rFonts w:ascii="Arial" w:eastAsia="Times New Roman" w:hAnsi="Arial" w:cs="Arial"/>
      </w:rPr>
    </w:lvl>
    <w:lvl w:ilvl="1" w:tplc="04190001">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0572E43"/>
    <w:multiLevelType w:val="hybridMultilevel"/>
    <w:tmpl w:val="DAA476CE"/>
    <w:lvl w:ilvl="0" w:tplc="8816486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42">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3">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43"/>
  </w:num>
  <w:num w:numId="3">
    <w:abstractNumId w:val="16"/>
  </w:num>
  <w:num w:numId="4">
    <w:abstractNumId w:val="21"/>
  </w:num>
  <w:num w:numId="5">
    <w:abstractNumId w:val="25"/>
  </w:num>
  <w:num w:numId="6">
    <w:abstractNumId w:val="23"/>
  </w:num>
  <w:num w:numId="7">
    <w:abstractNumId w:val="26"/>
  </w:num>
  <w:num w:numId="8">
    <w:abstractNumId w:val="23"/>
  </w:num>
  <w:num w:numId="9">
    <w:abstractNumId w:val="17"/>
  </w:num>
  <w:num w:numId="10">
    <w:abstractNumId w:val="18"/>
  </w:num>
  <w:num w:numId="11">
    <w:abstractNumId w:val="37"/>
  </w:num>
  <w:num w:numId="12">
    <w:abstractNumId w:val="1"/>
  </w:num>
  <w:num w:numId="13">
    <w:abstractNumId w:val="46"/>
  </w:num>
  <w:num w:numId="14">
    <w:abstractNumId w:val="38"/>
  </w:num>
  <w:num w:numId="15">
    <w:abstractNumId w:val="22"/>
  </w:num>
  <w:num w:numId="16">
    <w:abstractNumId w:val="5"/>
  </w:num>
  <w:num w:numId="17">
    <w:abstractNumId w:val="42"/>
  </w:num>
  <w:num w:numId="18">
    <w:abstractNumId w:val="27"/>
  </w:num>
  <w:num w:numId="19">
    <w:abstractNumId w:val="7"/>
  </w:num>
  <w:num w:numId="20">
    <w:abstractNumId w:val="29"/>
  </w:num>
  <w:num w:numId="21">
    <w:abstractNumId w:val="41"/>
  </w:num>
  <w:num w:numId="22">
    <w:abstractNumId w:val="10"/>
  </w:num>
  <w:num w:numId="23">
    <w:abstractNumId w:val="34"/>
  </w:num>
  <w:num w:numId="24">
    <w:abstractNumId w:val="13"/>
  </w:num>
  <w:num w:numId="25">
    <w:abstractNumId w:val="15"/>
  </w:num>
  <w:num w:numId="26">
    <w:abstractNumId w:val="39"/>
  </w:num>
  <w:num w:numId="27">
    <w:abstractNumId w:val="28"/>
  </w:num>
  <w:num w:numId="28">
    <w:abstractNumId w:val="30"/>
  </w:num>
  <w:num w:numId="29">
    <w:abstractNumId w:val="44"/>
  </w:num>
  <w:num w:numId="30">
    <w:abstractNumId w:val="24"/>
  </w:num>
  <w:num w:numId="31">
    <w:abstractNumId w:val="6"/>
  </w:num>
  <w:num w:numId="32">
    <w:abstractNumId w:val="0"/>
  </w:num>
  <w:num w:numId="33">
    <w:abstractNumId w:val="8"/>
  </w:num>
  <w:num w:numId="34">
    <w:abstractNumId w:val="14"/>
  </w:num>
  <w:num w:numId="35">
    <w:abstractNumId w:val="47"/>
  </w:num>
  <w:num w:numId="36">
    <w:abstractNumId w:val="4"/>
  </w:num>
  <w:num w:numId="37">
    <w:abstractNumId w:val="20"/>
  </w:num>
  <w:num w:numId="38">
    <w:abstractNumId w:val="3"/>
  </w:num>
  <w:num w:numId="39">
    <w:abstractNumId w:val="45"/>
  </w:num>
  <w:num w:numId="40">
    <w:abstractNumId w:val="36"/>
  </w:num>
  <w:num w:numId="41">
    <w:abstractNumId w:val="21"/>
    <w:lvlOverride w:ilvl="0">
      <w:startOverride w:val="1"/>
    </w:lvlOverride>
  </w:num>
  <w:num w:numId="42">
    <w:abstractNumId w:val="31"/>
  </w:num>
  <w:num w:numId="43">
    <w:abstractNumId w:val="32"/>
  </w:num>
  <w:num w:numId="44">
    <w:abstractNumId w:val="12"/>
  </w:num>
  <w:num w:numId="45">
    <w:abstractNumId w:val="9"/>
  </w:num>
  <w:num w:numId="46">
    <w:abstractNumId w:val="11"/>
  </w:num>
  <w:num w:numId="47">
    <w:abstractNumId w:val="19"/>
  </w:num>
  <w:num w:numId="48">
    <w:abstractNumId w:val="33"/>
  </w:num>
  <w:num w:numId="49">
    <w:abstractNumId w:val="2"/>
  </w:num>
  <w:num w:numId="50">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removePersonalInformation/>
  <w:removeDateAndTime/>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755"/>
    <w:rsid w:val="00063903"/>
    <w:rsid w:val="00074B3D"/>
    <w:rsid w:val="00075BAF"/>
    <w:rsid w:val="0007786F"/>
    <w:rsid w:val="00086F48"/>
    <w:rsid w:val="00090B29"/>
    <w:rsid w:val="00091520"/>
    <w:rsid w:val="0009336B"/>
    <w:rsid w:val="000935FB"/>
    <w:rsid w:val="00093F12"/>
    <w:rsid w:val="000A6CC2"/>
    <w:rsid w:val="000B0EE8"/>
    <w:rsid w:val="000B1502"/>
    <w:rsid w:val="000B16E5"/>
    <w:rsid w:val="000B1AFE"/>
    <w:rsid w:val="000B45DD"/>
    <w:rsid w:val="000C1F5F"/>
    <w:rsid w:val="000D30EF"/>
    <w:rsid w:val="000D42FF"/>
    <w:rsid w:val="000D7FF8"/>
    <w:rsid w:val="000E1F75"/>
    <w:rsid w:val="000E2A8F"/>
    <w:rsid w:val="000F396D"/>
    <w:rsid w:val="000F5B00"/>
    <w:rsid w:val="000F6517"/>
    <w:rsid w:val="001026AE"/>
    <w:rsid w:val="00104862"/>
    <w:rsid w:val="0010649C"/>
    <w:rsid w:val="001130C8"/>
    <w:rsid w:val="00116891"/>
    <w:rsid w:val="0012565C"/>
    <w:rsid w:val="00127944"/>
    <w:rsid w:val="0013010C"/>
    <w:rsid w:val="0013044F"/>
    <w:rsid w:val="001338BD"/>
    <w:rsid w:val="001360A6"/>
    <w:rsid w:val="00150615"/>
    <w:rsid w:val="00152D1E"/>
    <w:rsid w:val="00154FFB"/>
    <w:rsid w:val="00156B03"/>
    <w:rsid w:val="0015752E"/>
    <w:rsid w:val="001615BE"/>
    <w:rsid w:val="001627BC"/>
    <w:rsid w:val="00164D4D"/>
    <w:rsid w:val="00166E40"/>
    <w:rsid w:val="00172CD3"/>
    <w:rsid w:val="00172FC7"/>
    <w:rsid w:val="00175093"/>
    <w:rsid w:val="001804A3"/>
    <w:rsid w:val="00180A5D"/>
    <w:rsid w:val="00185B94"/>
    <w:rsid w:val="00192131"/>
    <w:rsid w:val="001956DD"/>
    <w:rsid w:val="00197777"/>
    <w:rsid w:val="001B1164"/>
    <w:rsid w:val="001B35B9"/>
    <w:rsid w:val="001B3A12"/>
    <w:rsid w:val="001B6778"/>
    <w:rsid w:val="001C01B4"/>
    <w:rsid w:val="001C2E28"/>
    <w:rsid w:val="001C5189"/>
    <w:rsid w:val="001C569A"/>
    <w:rsid w:val="001D040A"/>
    <w:rsid w:val="001D0D0F"/>
    <w:rsid w:val="001D537B"/>
    <w:rsid w:val="001E0604"/>
    <w:rsid w:val="001E28D4"/>
    <w:rsid w:val="001E625E"/>
    <w:rsid w:val="00207EB5"/>
    <w:rsid w:val="002210F6"/>
    <w:rsid w:val="00242049"/>
    <w:rsid w:val="00242457"/>
    <w:rsid w:val="00242A25"/>
    <w:rsid w:val="002446B0"/>
    <w:rsid w:val="00245ED2"/>
    <w:rsid w:val="00250782"/>
    <w:rsid w:val="00253D66"/>
    <w:rsid w:val="00270870"/>
    <w:rsid w:val="0027137A"/>
    <w:rsid w:val="00271C93"/>
    <w:rsid w:val="00281757"/>
    <w:rsid w:val="00283A79"/>
    <w:rsid w:val="002903F6"/>
    <w:rsid w:val="00293416"/>
    <w:rsid w:val="00295B31"/>
    <w:rsid w:val="00296AE3"/>
    <w:rsid w:val="002A0B29"/>
    <w:rsid w:val="002A1761"/>
    <w:rsid w:val="002A5DEE"/>
    <w:rsid w:val="002B284F"/>
    <w:rsid w:val="002B4173"/>
    <w:rsid w:val="002B7004"/>
    <w:rsid w:val="002C3B85"/>
    <w:rsid w:val="002C43D9"/>
    <w:rsid w:val="002C46AA"/>
    <w:rsid w:val="002C7478"/>
    <w:rsid w:val="002D59B0"/>
    <w:rsid w:val="002E18B1"/>
    <w:rsid w:val="002E1EEC"/>
    <w:rsid w:val="002E23EA"/>
    <w:rsid w:val="002E3DA8"/>
    <w:rsid w:val="002E74E9"/>
    <w:rsid w:val="002F3431"/>
    <w:rsid w:val="002F49DC"/>
    <w:rsid w:val="003003AA"/>
    <w:rsid w:val="00300D57"/>
    <w:rsid w:val="00300E57"/>
    <w:rsid w:val="00303507"/>
    <w:rsid w:val="00306571"/>
    <w:rsid w:val="0031056B"/>
    <w:rsid w:val="00313336"/>
    <w:rsid w:val="00320742"/>
    <w:rsid w:val="00320A95"/>
    <w:rsid w:val="00324A5B"/>
    <w:rsid w:val="00325218"/>
    <w:rsid w:val="0032630C"/>
    <w:rsid w:val="00330D38"/>
    <w:rsid w:val="0033234B"/>
    <w:rsid w:val="00335D56"/>
    <w:rsid w:val="0033705C"/>
    <w:rsid w:val="0034719D"/>
    <w:rsid w:val="00350DB6"/>
    <w:rsid w:val="00351A3E"/>
    <w:rsid w:val="00361EC9"/>
    <w:rsid w:val="00362E6F"/>
    <w:rsid w:val="00364C03"/>
    <w:rsid w:val="003669A5"/>
    <w:rsid w:val="003700F4"/>
    <w:rsid w:val="00371010"/>
    <w:rsid w:val="0037229E"/>
    <w:rsid w:val="003908B1"/>
    <w:rsid w:val="00393710"/>
    <w:rsid w:val="00394DC5"/>
    <w:rsid w:val="00396965"/>
    <w:rsid w:val="00396A7F"/>
    <w:rsid w:val="003A0645"/>
    <w:rsid w:val="003A1BFB"/>
    <w:rsid w:val="003A2344"/>
    <w:rsid w:val="003A2BAD"/>
    <w:rsid w:val="003A62E0"/>
    <w:rsid w:val="003B700F"/>
    <w:rsid w:val="003B71A3"/>
    <w:rsid w:val="003C2A9E"/>
    <w:rsid w:val="003C2DDD"/>
    <w:rsid w:val="003C2F2D"/>
    <w:rsid w:val="003C33FD"/>
    <w:rsid w:val="003D3B93"/>
    <w:rsid w:val="003D7F41"/>
    <w:rsid w:val="003E3D60"/>
    <w:rsid w:val="003E4086"/>
    <w:rsid w:val="003E45AE"/>
    <w:rsid w:val="003E7398"/>
    <w:rsid w:val="003F25D9"/>
    <w:rsid w:val="003F5215"/>
    <w:rsid w:val="003F75E7"/>
    <w:rsid w:val="00402962"/>
    <w:rsid w:val="00404B65"/>
    <w:rsid w:val="00406CDE"/>
    <w:rsid w:val="00415236"/>
    <w:rsid w:val="004172EC"/>
    <w:rsid w:val="004217E9"/>
    <w:rsid w:val="00427A85"/>
    <w:rsid w:val="00427BD9"/>
    <w:rsid w:val="0044293F"/>
    <w:rsid w:val="004478D7"/>
    <w:rsid w:val="00451086"/>
    <w:rsid w:val="00456611"/>
    <w:rsid w:val="00460705"/>
    <w:rsid w:val="00471DC4"/>
    <w:rsid w:val="004738D4"/>
    <w:rsid w:val="00484087"/>
    <w:rsid w:val="00484C7B"/>
    <w:rsid w:val="004867CF"/>
    <w:rsid w:val="00490884"/>
    <w:rsid w:val="00492427"/>
    <w:rsid w:val="00492C73"/>
    <w:rsid w:val="004A2F6F"/>
    <w:rsid w:val="004A6E86"/>
    <w:rsid w:val="004B2985"/>
    <w:rsid w:val="004B77D9"/>
    <w:rsid w:val="004C0FE8"/>
    <w:rsid w:val="004C605F"/>
    <w:rsid w:val="004D25BF"/>
    <w:rsid w:val="004D477E"/>
    <w:rsid w:val="004E0549"/>
    <w:rsid w:val="004E2821"/>
    <w:rsid w:val="004E2DB2"/>
    <w:rsid w:val="004E4A75"/>
    <w:rsid w:val="004E5A04"/>
    <w:rsid w:val="004E5F37"/>
    <w:rsid w:val="004F2E7D"/>
    <w:rsid w:val="004F74BD"/>
    <w:rsid w:val="0050082E"/>
    <w:rsid w:val="0050229D"/>
    <w:rsid w:val="00507027"/>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67299"/>
    <w:rsid w:val="0057052F"/>
    <w:rsid w:val="00570CD1"/>
    <w:rsid w:val="0057597D"/>
    <w:rsid w:val="005817C2"/>
    <w:rsid w:val="00587D35"/>
    <w:rsid w:val="00591E5D"/>
    <w:rsid w:val="005956B6"/>
    <w:rsid w:val="00597683"/>
    <w:rsid w:val="005A7715"/>
    <w:rsid w:val="005B012A"/>
    <w:rsid w:val="005B5FEF"/>
    <w:rsid w:val="005C1B9C"/>
    <w:rsid w:val="005D0CDF"/>
    <w:rsid w:val="005D3432"/>
    <w:rsid w:val="005D4C74"/>
    <w:rsid w:val="005D58F8"/>
    <w:rsid w:val="005D7CA3"/>
    <w:rsid w:val="005E2D0C"/>
    <w:rsid w:val="005E79E0"/>
    <w:rsid w:val="005F39ED"/>
    <w:rsid w:val="005F6CA4"/>
    <w:rsid w:val="00603B1C"/>
    <w:rsid w:val="006054C0"/>
    <w:rsid w:val="0061590A"/>
    <w:rsid w:val="00615FF9"/>
    <w:rsid w:val="00622128"/>
    <w:rsid w:val="00624DE3"/>
    <w:rsid w:val="0063475A"/>
    <w:rsid w:val="00640788"/>
    <w:rsid w:val="00647812"/>
    <w:rsid w:val="00667329"/>
    <w:rsid w:val="00677905"/>
    <w:rsid w:val="006863F1"/>
    <w:rsid w:val="006873AA"/>
    <w:rsid w:val="0069191C"/>
    <w:rsid w:val="006A049D"/>
    <w:rsid w:val="006A1376"/>
    <w:rsid w:val="006A3707"/>
    <w:rsid w:val="006A7532"/>
    <w:rsid w:val="006B1816"/>
    <w:rsid w:val="006B6B70"/>
    <w:rsid w:val="006B75BE"/>
    <w:rsid w:val="006B7F46"/>
    <w:rsid w:val="006C0645"/>
    <w:rsid w:val="006C0D41"/>
    <w:rsid w:val="006C3F77"/>
    <w:rsid w:val="006D06D0"/>
    <w:rsid w:val="006D1834"/>
    <w:rsid w:val="006D4EC2"/>
    <w:rsid w:val="006D544D"/>
    <w:rsid w:val="006E5D4A"/>
    <w:rsid w:val="006F4D9B"/>
    <w:rsid w:val="00700640"/>
    <w:rsid w:val="00702016"/>
    <w:rsid w:val="007141CB"/>
    <w:rsid w:val="00721750"/>
    <w:rsid w:val="00722B67"/>
    <w:rsid w:val="0073166D"/>
    <w:rsid w:val="00732055"/>
    <w:rsid w:val="00744A11"/>
    <w:rsid w:val="0074578D"/>
    <w:rsid w:val="00757E0E"/>
    <w:rsid w:val="0076262B"/>
    <w:rsid w:val="0076417E"/>
    <w:rsid w:val="00774ED5"/>
    <w:rsid w:val="00780A17"/>
    <w:rsid w:val="00781F9E"/>
    <w:rsid w:val="00782C6D"/>
    <w:rsid w:val="00783266"/>
    <w:rsid w:val="007833B3"/>
    <w:rsid w:val="007B559E"/>
    <w:rsid w:val="007B6A48"/>
    <w:rsid w:val="007C7BFC"/>
    <w:rsid w:val="007D0635"/>
    <w:rsid w:val="007D3736"/>
    <w:rsid w:val="007D50B2"/>
    <w:rsid w:val="007D7224"/>
    <w:rsid w:val="007D7951"/>
    <w:rsid w:val="007F5B92"/>
    <w:rsid w:val="007F60FC"/>
    <w:rsid w:val="007F78EA"/>
    <w:rsid w:val="00802694"/>
    <w:rsid w:val="008029D0"/>
    <w:rsid w:val="00813510"/>
    <w:rsid w:val="0081718A"/>
    <w:rsid w:val="008243FD"/>
    <w:rsid w:val="00825CFE"/>
    <w:rsid w:val="00831600"/>
    <w:rsid w:val="00837C91"/>
    <w:rsid w:val="00841847"/>
    <w:rsid w:val="008465F9"/>
    <w:rsid w:val="00854DC6"/>
    <w:rsid w:val="00854F99"/>
    <w:rsid w:val="00857BE5"/>
    <w:rsid w:val="00863CAF"/>
    <w:rsid w:val="00865088"/>
    <w:rsid w:val="00866303"/>
    <w:rsid w:val="008669BF"/>
    <w:rsid w:val="008703D9"/>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56BC"/>
    <w:rsid w:val="008B665F"/>
    <w:rsid w:val="008C3404"/>
    <w:rsid w:val="008D36A5"/>
    <w:rsid w:val="008D559E"/>
    <w:rsid w:val="008E1A07"/>
    <w:rsid w:val="008E3EC2"/>
    <w:rsid w:val="00900428"/>
    <w:rsid w:val="009028B3"/>
    <w:rsid w:val="009050CC"/>
    <w:rsid w:val="00905ADB"/>
    <w:rsid w:val="00910B8F"/>
    <w:rsid w:val="00915871"/>
    <w:rsid w:val="00922FD3"/>
    <w:rsid w:val="009230FB"/>
    <w:rsid w:val="00926F3D"/>
    <w:rsid w:val="00930675"/>
    <w:rsid w:val="00941708"/>
    <w:rsid w:val="00942C65"/>
    <w:rsid w:val="00945526"/>
    <w:rsid w:val="0095050A"/>
    <w:rsid w:val="00961216"/>
    <w:rsid w:val="00963B8A"/>
    <w:rsid w:val="0096608C"/>
    <w:rsid w:val="009708DA"/>
    <w:rsid w:val="00970EA5"/>
    <w:rsid w:val="00973C38"/>
    <w:rsid w:val="00981CB6"/>
    <w:rsid w:val="00982490"/>
    <w:rsid w:val="00982929"/>
    <w:rsid w:val="0098346E"/>
    <w:rsid w:val="009842C1"/>
    <w:rsid w:val="00992652"/>
    <w:rsid w:val="00993602"/>
    <w:rsid w:val="00993985"/>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37680"/>
    <w:rsid w:val="00A4072C"/>
    <w:rsid w:val="00A445A2"/>
    <w:rsid w:val="00A47FBF"/>
    <w:rsid w:val="00A5453E"/>
    <w:rsid w:val="00A562A4"/>
    <w:rsid w:val="00A6384B"/>
    <w:rsid w:val="00A73CF0"/>
    <w:rsid w:val="00A80A41"/>
    <w:rsid w:val="00A86F36"/>
    <w:rsid w:val="00A93ED3"/>
    <w:rsid w:val="00A95CB8"/>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60AF"/>
    <w:rsid w:val="00B37630"/>
    <w:rsid w:val="00B55B23"/>
    <w:rsid w:val="00B57727"/>
    <w:rsid w:val="00B65258"/>
    <w:rsid w:val="00B66389"/>
    <w:rsid w:val="00B67039"/>
    <w:rsid w:val="00B74B29"/>
    <w:rsid w:val="00B7689A"/>
    <w:rsid w:val="00B84C00"/>
    <w:rsid w:val="00B873B2"/>
    <w:rsid w:val="00BA09CF"/>
    <w:rsid w:val="00BA2252"/>
    <w:rsid w:val="00BA3F2F"/>
    <w:rsid w:val="00BA4308"/>
    <w:rsid w:val="00BA79A4"/>
    <w:rsid w:val="00BB0214"/>
    <w:rsid w:val="00BB327F"/>
    <w:rsid w:val="00BC1DD8"/>
    <w:rsid w:val="00BC3F7B"/>
    <w:rsid w:val="00BC5CFF"/>
    <w:rsid w:val="00BD69AD"/>
    <w:rsid w:val="00BD7C14"/>
    <w:rsid w:val="00BD7FE8"/>
    <w:rsid w:val="00BF1675"/>
    <w:rsid w:val="00BF630B"/>
    <w:rsid w:val="00C00869"/>
    <w:rsid w:val="00C06D2D"/>
    <w:rsid w:val="00C10AC6"/>
    <w:rsid w:val="00C1299E"/>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95240"/>
    <w:rsid w:val="00CA388A"/>
    <w:rsid w:val="00CA3D85"/>
    <w:rsid w:val="00CA4315"/>
    <w:rsid w:val="00CB0312"/>
    <w:rsid w:val="00CB1570"/>
    <w:rsid w:val="00CB76C7"/>
    <w:rsid w:val="00CC22F0"/>
    <w:rsid w:val="00CD084C"/>
    <w:rsid w:val="00CD18D4"/>
    <w:rsid w:val="00CD2A21"/>
    <w:rsid w:val="00CE471E"/>
    <w:rsid w:val="00CE6405"/>
    <w:rsid w:val="00CF46DD"/>
    <w:rsid w:val="00CF7BEC"/>
    <w:rsid w:val="00D055FE"/>
    <w:rsid w:val="00D10630"/>
    <w:rsid w:val="00D11ECF"/>
    <w:rsid w:val="00D12D9C"/>
    <w:rsid w:val="00D162D2"/>
    <w:rsid w:val="00D30367"/>
    <w:rsid w:val="00D324E8"/>
    <w:rsid w:val="00D44CF4"/>
    <w:rsid w:val="00D46D64"/>
    <w:rsid w:val="00D47C92"/>
    <w:rsid w:val="00D501AF"/>
    <w:rsid w:val="00D53B69"/>
    <w:rsid w:val="00D57849"/>
    <w:rsid w:val="00D61754"/>
    <w:rsid w:val="00D6329E"/>
    <w:rsid w:val="00D718DB"/>
    <w:rsid w:val="00D732EA"/>
    <w:rsid w:val="00D8219F"/>
    <w:rsid w:val="00D8234F"/>
    <w:rsid w:val="00D91A7D"/>
    <w:rsid w:val="00DA37C1"/>
    <w:rsid w:val="00DA7138"/>
    <w:rsid w:val="00DB0ADE"/>
    <w:rsid w:val="00DB50F2"/>
    <w:rsid w:val="00DB5EF7"/>
    <w:rsid w:val="00DB6D38"/>
    <w:rsid w:val="00DC4799"/>
    <w:rsid w:val="00DC5C36"/>
    <w:rsid w:val="00DC5DC3"/>
    <w:rsid w:val="00DD0DD4"/>
    <w:rsid w:val="00DD357F"/>
    <w:rsid w:val="00DD365D"/>
    <w:rsid w:val="00DD3F44"/>
    <w:rsid w:val="00DD5363"/>
    <w:rsid w:val="00DD7769"/>
    <w:rsid w:val="00DE07F7"/>
    <w:rsid w:val="00DF1DB7"/>
    <w:rsid w:val="00DF2288"/>
    <w:rsid w:val="00DF313E"/>
    <w:rsid w:val="00DF4EFF"/>
    <w:rsid w:val="00DF56BD"/>
    <w:rsid w:val="00DF5ECB"/>
    <w:rsid w:val="00DF60BC"/>
    <w:rsid w:val="00DF73ED"/>
    <w:rsid w:val="00E20C65"/>
    <w:rsid w:val="00E2502B"/>
    <w:rsid w:val="00E31247"/>
    <w:rsid w:val="00E427C5"/>
    <w:rsid w:val="00E501ED"/>
    <w:rsid w:val="00E56AAF"/>
    <w:rsid w:val="00E60CDF"/>
    <w:rsid w:val="00E67925"/>
    <w:rsid w:val="00E7182D"/>
    <w:rsid w:val="00E75456"/>
    <w:rsid w:val="00E76312"/>
    <w:rsid w:val="00E82A96"/>
    <w:rsid w:val="00E85DE4"/>
    <w:rsid w:val="00E902B9"/>
    <w:rsid w:val="00E92E3D"/>
    <w:rsid w:val="00E96D92"/>
    <w:rsid w:val="00E97B98"/>
    <w:rsid w:val="00EA198B"/>
    <w:rsid w:val="00EB32AD"/>
    <w:rsid w:val="00EB7151"/>
    <w:rsid w:val="00EC605D"/>
    <w:rsid w:val="00EC7B74"/>
    <w:rsid w:val="00EC7CE6"/>
    <w:rsid w:val="00ED1FA8"/>
    <w:rsid w:val="00ED4DD7"/>
    <w:rsid w:val="00ED5179"/>
    <w:rsid w:val="00ED75A9"/>
    <w:rsid w:val="00ED7B70"/>
    <w:rsid w:val="00EE08ED"/>
    <w:rsid w:val="00EE242D"/>
    <w:rsid w:val="00EE6B59"/>
    <w:rsid w:val="00EE6D5C"/>
    <w:rsid w:val="00EE7C35"/>
    <w:rsid w:val="00EF7B18"/>
    <w:rsid w:val="00F018DD"/>
    <w:rsid w:val="00F01F59"/>
    <w:rsid w:val="00F02570"/>
    <w:rsid w:val="00F04B55"/>
    <w:rsid w:val="00F056AA"/>
    <w:rsid w:val="00F07600"/>
    <w:rsid w:val="00F0768A"/>
    <w:rsid w:val="00F33097"/>
    <w:rsid w:val="00F33ADA"/>
    <w:rsid w:val="00F424E2"/>
    <w:rsid w:val="00F506F1"/>
    <w:rsid w:val="00F51AFE"/>
    <w:rsid w:val="00F52114"/>
    <w:rsid w:val="00F566FE"/>
    <w:rsid w:val="00F6170B"/>
    <w:rsid w:val="00F61A6F"/>
    <w:rsid w:val="00F631C0"/>
    <w:rsid w:val="00F6598E"/>
    <w:rsid w:val="00F65E8B"/>
    <w:rsid w:val="00F76A5B"/>
    <w:rsid w:val="00F80DA6"/>
    <w:rsid w:val="00F92ACC"/>
    <w:rsid w:val="00F96263"/>
    <w:rsid w:val="00FA140A"/>
    <w:rsid w:val="00FA21C3"/>
    <w:rsid w:val="00FA474F"/>
    <w:rsid w:val="00FB0383"/>
    <w:rsid w:val="00FB194B"/>
    <w:rsid w:val="00FB4001"/>
    <w:rsid w:val="00FC13AA"/>
    <w:rsid w:val="00FC72AE"/>
    <w:rsid w:val="00FD5D64"/>
    <w:rsid w:val="00FD755C"/>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BevzaAV@slavneft.ru" TargetMode="External"/><Relationship Id="rId4" Type="http://schemas.microsoft.com/office/2007/relationships/stylesWithEffects" Target="stylesWithEffects.xml"/><Relationship Id="rId9" Type="http://schemas.openxmlformats.org/officeDocument/2006/relationships/hyperlink" Target="mailto:LevitskiyAL@slavnef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05AD3-F9E6-4D9F-A6DD-1D1D5221E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2029</Words>
  <Characters>11569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2019-02-21T09:13:00Z</dcterms:created>
  <dcterms:modified xsi:type="dcterms:W3CDTF">2020-02-11T07:36:00Z</dcterms:modified>
</cp:coreProperties>
</file>